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E61256">
        <w:trPr>
          <w:trHeight w:hRule="exact" w:val="716"/>
        </w:trPr>
        <w:tc>
          <w:tcPr>
            <w:tcW w:w="9208" w:type="dxa"/>
            <w:gridSpan w:val="4"/>
          </w:tcPr>
          <w:p w:rsidR="00E61256" w:rsidRDefault="00E61256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_GoBack"/>
            <w:bookmarkEnd w:id="0"/>
            <w:bookmarkEnd w:id="1"/>
            <w:r>
              <w:rPr>
                <w:sz w:val="28"/>
              </w:rPr>
              <w:tab/>
            </w:r>
            <w:bookmarkStart w:id="2" w:name="AbsenderStrasse"/>
            <w:bookmarkEnd w:id="2"/>
          </w:p>
          <w:p w:rsidR="00E61256" w:rsidRDefault="00E61256">
            <w:pPr>
              <w:tabs>
                <w:tab w:val="right" w:pos="9068"/>
              </w:tabs>
              <w:rPr>
                <w:sz w:val="28"/>
              </w:rPr>
            </w:pPr>
            <w:bookmarkStart w:id="3" w:name="AbsenderZusatz"/>
            <w:bookmarkEnd w:id="3"/>
            <w:r>
              <w:rPr>
                <w:sz w:val="28"/>
              </w:rPr>
              <w:tab/>
            </w:r>
            <w:bookmarkStart w:id="4" w:name="AbsenderPLZOrt"/>
            <w:bookmarkEnd w:id="4"/>
          </w:p>
        </w:tc>
      </w:tr>
      <w:tr w:rsidR="00E61256">
        <w:trPr>
          <w:trHeight w:hRule="exact" w:val="1077"/>
        </w:trPr>
        <w:tc>
          <w:tcPr>
            <w:tcW w:w="9208" w:type="dxa"/>
            <w:gridSpan w:val="4"/>
          </w:tcPr>
          <w:p w:rsidR="00E61256" w:rsidRDefault="00E61256">
            <w:pPr>
              <w:jc w:val="right"/>
            </w:pPr>
            <w:bookmarkStart w:id="5" w:name="AbsenderTelefonText"/>
            <w:r>
              <w:t xml:space="preserve">Tel: </w:t>
            </w:r>
            <w:bookmarkStart w:id="6" w:name="AbsenderTelefon"/>
            <w:bookmarkEnd w:id="6"/>
          </w:p>
          <w:p w:rsidR="00E61256" w:rsidRDefault="00E61256">
            <w:pPr>
              <w:jc w:val="right"/>
            </w:pPr>
            <w:bookmarkStart w:id="7" w:name="AbsenderTelefaxText"/>
            <w:bookmarkEnd w:id="5"/>
            <w:r>
              <w:t xml:space="preserve">Fax: </w:t>
            </w:r>
            <w:bookmarkStart w:id="8" w:name="AbsenderTelefax"/>
            <w:bookmarkEnd w:id="7"/>
            <w:bookmarkEnd w:id="8"/>
          </w:p>
        </w:tc>
      </w:tr>
      <w:tr w:rsidR="00E61256"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E61256" w:rsidRDefault="00E61256">
            <w:pPr>
              <w:spacing w:after="20"/>
              <w:jc w:val="center"/>
              <w:rPr>
                <w:sz w:val="12"/>
              </w:rPr>
            </w:pPr>
            <w:bookmarkStart w:id="9" w:name="AbsenderQuer"/>
            <w:bookmarkEnd w:id="9"/>
          </w:p>
        </w:tc>
        <w:tc>
          <w:tcPr>
            <w:tcW w:w="2302" w:type="dxa"/>
          </w:tcPr>
          <w:p w:rsidR="00E61256" w:rsidRDefault="00E61256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E61256" w:rsidRDefault="00E61256">
            <w:pPr>
              <w:rPr>
                <w:sz w:val="12"/>
              </w:rPr>
            </w:pPr>
          </w:p>
        </w:tc>
      </w:tr>
      <w:tr w:rsidR="00E61256">
        <w:trPr>
          <w:trHeight w:hRule="exact" w:val="2689"/>
        </w:trPr>
        <w:tc>
          <w:tcPr>
            <w:tcW w:w="4604" w:type="dxa"/>
            <w:gridSpan w:val="2"/>
          </w:tcPr>
          <w:p w:rsidR="00E61256" w:rsidRDefault="00E61256">
            <w:bookmarkStart w:id="10" w:name="AnschriftMitarbeiter"/>
            <w:bookmarkEnd w:id="10"/>
          </w:p>
        </w:tc>
        <w:tc>
          <w:tcPr>
            <w:tcW w:w="4604" w:type="dxa"/>
            <w:gridSpan w:val="2"/>
          </w:tcPr>
          <w:p w:rsidR="00E61256" w:rsidRDefault="00E61256">
            <w:pPr>
              <w:jc w:val="right"/>
              <w:rPr>
                <w:b/>
              </w:rPr>
            </w:pPr>
            <w:bookmarkStart w:id="11" w:name="EAdresse"/>
            <w:bookmarkStart w:id="12" w:name="z_Dialog"/>
            <w:bookmarkEnd w:id="11"/>
            <w:bookmarkEnd w:id="12"/>
          </w:p>
        </w:tc>
      </w:tr>
      <w:tr w:rsidR="00E61256">
        <w:trPr>
          <w:trHeight w:hRule="exact" w:val="242"/>
        </w:trPr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Schreiben vom</w:t>
            </w:r>
          </w:p>
        </w:tc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E61256" w:rsidRDefault="00E61256">
            <w:pPr>
              <w:jc w:val="right"/>
            </w:pPr>
            <w:bookmarkStart w:id="13" w:name="AbsenderOrt"/>
            <w:bookmarkEnd w:id="13"/>
          </w:p>
        </w:tc>
      </w:tr>
      <w:tr w:rsidR="00E61256">
        <w:trPr>
          <w:trHeight w:hRule="exact" w:val="560"/>
        </w:trPr>
        <w:tc>
          <w:tcPr>
            <w:tcW w:w="2302" w:type="dxa"/>
          </w:tcPr>
          <w:p w:rsidR="00E61256" w:rsidRDefault="00E61256">
            <w:bookmarkStart w:id="14" w:name="ReferenzZeichenExtern"/>
            <w:bookmarkEnd w:id="14"/>
          </w:p>
        </w:tc>
        <w:tc>
          <w:tcPr>
            <w:tcW w:w="2302" w:type="dxa"/>
          </w:tcPr>
          <w:p w:rsidR="00E61256" w:rsidRDefault="00E61256">
            <w:bookmarkStart w:id="15" w:name="ReferenzDatumExtern"/>
            <w:bookmarkEnd w:id="15"/>
          </w:p>
        </w:tc>
        <w:tc>
          <w:tcPr>
            <w:tcW w:w="2302" w:type="dxa"/>
          </w:tcPr>
          <w:p w:rsidR="00E61256" w:rsidRDefault="00E61256">
            <w:bookmarkStart w:id="16" w:name="ReferenzZeichenIntern"/>
            <w:bookmarkEnd w:id="16"/>
          </w:p>
        </w:tc>
        <w:tc>
          <w:tcPr>
            <w:tcW w:w="2302" w:type="dxa"/>
          </w:tcPr>
          <w:p w:rsidR="00E61256" w:rsidRDefault="00E61256">
            <w:pPr>
              <w:jc w:val="right"/>
            </w:pPr>
            <w:bookmarkStart w:id="17" w:name="Datum"/>
            <w:bookmarkEnd w:id="17"/>
          </w:p>
        </w:tc>
      </w:tr>
      <w:tr w:rsidR="00E61256">
        <w:trPr>
          <w:trHeight w:hRule="exact" w:val="698"/>
        </w:trPr>
        <w:tc>
          <w:tcPr>
            <w:tcW w:w="9208" w:type="dxa"/>
            <w:gridSpan w:val="4"/>
          </w:tcPr>
          <w:p w:rsidR="00E61256" w:rsidRDefault="00E61256">
            <w:pPr>
              <w:rPr>
                <w:b/>
              </w:rPr>
            </w:pPr>
            <w:bookmarkStart w:id="18" w:name="Betreff"/>
            <w:bookmarkEnd w:id="18"/>
          </w:p>
        </w:tc>
      </w:tr>
      <w:tr w:rsidR="00E61256">
        <w:trPr>
          <w:trHeight w:hRule="exact" w:val="560"/>
        </w:trPr>
        <w:tc>
          <w:tcPr>
            <w:tcW w:w="9208" w:type="dxa"/>
            <w:gridSpan w:val="4"/>
          </w:tcPr>
          <w:p w:rsidR="00E61256" w:rsidRDefault="00E61256">
            <w:bookmarkStart w:id="19" w:name="AnredeMitarbeiter"/>
            <w:bookmarkEnd w:id="19"/>
            <w:r>
              <w:t>,</w:t>
            </w:r>
          </w:p>
        </w:tc>
      </w:tr>
    </w:tbl>
    <w:p w:rsidR="00E61256" w:rsidRDefault="00E61256">
      <w:pPr>
        <w:spacing w:after="120"/>
      </w:pPr>
      <w:bookmarkStart w:id="20" w:name="TextAnfang"/>
      <w:bookmarkEnd w:id="20"/>
    </w:p>
    <w:p w:rsidR="00E61256" w:rsidRDefault="00E61256">
      <w:pPr>
        <w:spacing w:before="480"/>
      </w:pPr>
      <w:bookmarkStart w:id="21" w:name="Schlussformel"/>
      <w:bookmarkEnd w:id="21"/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E61256" w:rsidRPr="005E0E89" w:rsidTr="00F84309">
        <w:tc>
          <w:tcPr>
            <w:tcW w:w="4644" w:type="dxa"/>
          </w:tcPr>
          <w:p w:rsidR="00E61256" w:rsidRPr="005E0E89" w:rsidRDefault="00E61256" w:rsidP="00F84309">
            <w:pPr>
              <w:spacing w:before="480"/>
            </w:pPr>
            <w:bookmarkStart w:id="22" w:name="ErsterUnterzeichner"/>
            <w:bookmarkEnd w:id="22"/>
          </w:p>
        </w:tc>
        <w:tc>
          <w:tcPr>
            <w:tcW w:w="4643" w:type="dxa"/>
          </w:tcPr>
          <w:p w:rsidR="00E61256" w:rsidRPr="005E0E89" w:rsidRDefault="00E61256" w:rsidP="00F84309">
            <w:pPr>
              <w:spacing w:before="480"/>
            </w:pPr>
            <w:bookmarkStart w:id="23" w:name="ZweiterUnterzeichner"/>
            <w:bookmarkEnd w:id="23"/>
          </w:p>
        </w:tc>
      </w:tr>
      <w:tr w:rsidR="00E61256" w:rsidRPr="005E0E89" w:rsidTr="00F84309">
        <w:tc>
          <w:tcPr>
            <w:tcW w:w="4644" w:type="dxa"/>
          </w:tcPr>
          <w:p w:rsidR="00E61256" w:rsidRPr="005E0E89" w:rsidRDefault="00E61256" w:rsidP="00F84309">
            <w:bookmarkStart w:id="24" w:name="ErsterUnterzeichnerFunktion"/>
            <w:bookmarkEnd w:id="24"/>
          </w:p>
        </w:tc>
        <w:tc>
          <w:tcPr>
            <w:tcW w:w="4643" w:type="dxa"/>
          </w:tcPr>
          <w:p w:rsidR="00E61256" w:rsidRPr="005E0E89" w:rsidRDefault="00E61256" w:rsidP="00F84309">
            <w:bookmarkStart w:id="25" w:name="ZweiterUnterzeichnerFunktion"/>
            <w:bookmarkEnd w:id="25"/>
          </w:p>
        </w:tc>
      </w:tr>
    </w:tbl>
    <w:p w:rsidR="00E61256" w:rsidRDefault="00E61256" w:rsidP="005E0E89"/>
    <w:sectPr w:rsidR="00E61256" w:rsidSect="00E61256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C63" w:rsidRDefault="00BF0C63">
      <w:r>
        <w:separator/>
      </w:r>
    </w:p>
  </w:endnote>
  <w:endnote w:type="continuationSeparator" w:id="0">
    <w:p w:rsidR="00BF0C63" w:rsidRDefault="00BF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56" w:rsidRDefault="00E61256">
    <w:pPr>
      <w:framePr w:w="130" w:h="153" w:hSpace="142" w:wrap="around" w:vAnchor="page" w:hAnchor="page" w:x="852" w:y="5955" w:anchorLock="1"/>
    </w:pPr>
    <w:r>
      <w:t>–</w:t>
    </w:r>
  </w:p>
  <w:p w:rsidR="00E61256" w:rsidRDefault="00E61256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7A5A89">
      <w:fldChar w:fldCharType="begin"/>
    </w:r>
    <w:r w:rsidR="007A5A89">
      <w:instrText xml:space="preserve"> NUMPAGES</w:instrText>
    </w:r>
    <w:r w:rsidR="007A5A89">
      <w:fldChar w:fldCharType="separate"/>
    </w:r>
    <w:r>
      <w:rPr>
        <w:noProof/>
      </w:rPr>
      <w:instrText>1</w:instrText>
    </w:r>
    <w:r w:rsidR="007A5A89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56" w:rsidRDefault="00E61256">
    <w:pPr>
      <w:framePr w:w="130" w:h="153" w:hSpace="142" w:wrap="around" w:vAnchor="page" w:hAnchor="page" w:x="852" w:y="5955" w:anchorLock="1"/>
    </w:pPr>
    <w:r>
      <w:t>–</w:t>
    </w:r>
  </w:p>
  <w:p w:rsidR="00E61256" w:rsidRDefault="00E61256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7A5A89">
      <w:fldChar w:fldCharType="begin"/>
    </w:r>
    <w:r w:rsidR="007A5A89">
      <w:instrText xml:space="preserve"> NUMPAGES</w:instrText>
    </w:r>
    <w:r w:rsidR="007A5A89">
      <w:fldChar w:fldCharType="separate"/>
    </w:r>
    <w:r w:rsidR="00537658">
      <w:rPr>
        <w:noProof/>
      </w:rPr>
      <w:instrText>1</w:instrText>
    </w:r>
    <w:r w:rsidR="007A5A89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537658">
      <w:rPr>
        <w:rStyle w:val="Seitenzahl"/>
        <w:noProof/>
      </w:rPr>
      <w:instrText>1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537658">
      <w:rPr>
        <w:noProof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C63" w:rsidRDefault="00BF0C63">
      <w:r>
        <w:separator/>
      </w:r>
    </w:p>
  </w:footnote>
  <w:footnote w:type="continuationSeparator" w:id="0">
    <w:p w:rsidR="00BF0C63" w:rsidRDefault="00BF0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56" w:rsidRDefault="00E61256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t>2</w:t>
    </w:r>
    <w:r>
      <w:rPr>
        <w:rStyle w:val="Seitenzah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Mitarbeiter" w:val="PGM22000_Anrede()"/>
    <w:docVar w:name="AnschriftMitarbeiter" w:val="PGM22000_Postanschrift()"/>
    <w:docVar w:name="Telefax" w:val="TelefaxPerson()"/>
    <w:docVar w:name="VorlagenTyp" w:val="Brief"/>
    <w:docVar w:name="z_Dialog" w:val="VBA_WordMacros.SerialLetterDialog"/>
  </w:docVars>
  <w:rsids>
    <w:rsidRoot w:val="00C923B2"/>
    <w:rsid w:val="004B58BB"/>
    <w:rsid w:val="00537658"/>
    <w:rsid w:val="005B5CD8"/>
    <w:rsid w:val="005E0E89"/>
    <w:rsid w:val="007A5A89"/>
    <w:rsid w:val="007F700D"/>
    <w:rsid w:val="00AB72F5"/>
    <w:rsid w:val="00AC224D"/>
    <w:rsid w:val="00AF3A2B"/>
    <w:rsid w:val="00BD56F5"/>
    <w:rsid w:val="00BF0C63"/>
    <w:rsid w:val="00C923B2"/>
    <w:rsid w:val="00E61256"/>
    <w:rsid w:val="00ED57DB"/>
    <w:rsid w:val="00F8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B7F177-FF54-4367-843F-FB962DA1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31253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31253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table" w:styleId="Tabellenraster">
    <w:name w:val="Table Grid"/>
    <w:basedOn w:val="NormaleTabelle"/>
    <w:uiPriority w:val="59"/>
    <w:rsid w:val="005E0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7</Lines>
  <Paragraphs>5</Paragraphs>
  <ScaleCrop>false</ScaleCrop>
  <Company>orgAnice Software GmbH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>orgAnice Pi</dc:subject>
  <dc:creator>Steffen Mayer</dc:creator>
  <cp:keywords/>
  <dc:description/>
  <cp:lastModifiedBy>Xuan Guo</cp:lastModifiedBy>
  <cp:revision>69</cp:revision>
  <dcterms:created xsi:type="dcterms:W3CDTF">1995-12-06T11:32:00Z</dcterms:created>
  <dcterms:modified xsi:type="dcterms:W3CDTF">2017-11-23T14:37:00Z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