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2"/>
        <w:gridCol w:w="2302"/>
        <w:gridCol w:w="2302"/>
        <w:gridCol w:w="2302"/>
      </w:tblGrid>
      <w:tr w:rsidR="00E61256">
        <w:trPr>
          <w:trHeight w:hRule="exact" w:val="716"/>
        </w:trPr>
        <w:tc>
          <w:tcPr>
            <w:tcW w:w="9208" w:type="dxa"/>
            <w:gridSpan w:val="4"/>
          </w:tcPr>
          <w:p w:rsidR="00E61256" w:rsidRDefault="00E61256">
            <w:pPr>
              <w:tabs>
                <w:tab w:val="right" w:pos="9068"/>
              </w:tabs>
              <w:rPr>
                <w:sz w:val="28"/>
              </w:rPr>
            </w:pPr>
            <w:bookmarkStart w:id="0" w:name="AbsenderName"/>
            <w:bookmarkEnd w:id="0"/>
            <w:r>
              <w:rPr>
                <w:sz w:val="28"/>
              </w:rPr>
              <w:tab/>
            </w:r>
            <w:bookmarkStart w:id="1" w:name="AbsenderStrasse"/>
            <w:bookmarkEnd w:id="1"/>
          </w:p>
          <w:p w:rsidR="00E61256" w:rsidRDefault="00E61256">
            <w:pPr>
              <w:tabs>
                <w:tab w:val="right" w:pos="9068"/>
              </w:tabs>
              <w:rPr>
                <w:sz w:val="28"/>
              </w:rPr>
            </w:pPr>
            <w:bookmarkStart w:id="2" w:name="AbsenderZusatz"/>
            <w:bookmarkEnd w:id="2"/>
            <w:r>
              <w:rPr>
                <w:sz w:val="28"/>
              </w:rPr>
              <w:tab/>
            </w:r>
            <w:bookmarkStart w:id="3" w:name="AbsenderPLZOrt"/>
            <w:bookmarkEnd w:id="3"/>
          </w:p>
        </w:tc>
      </w:tr>
      <w:tr w:rsidR="00E61256">
        <w:trPr>
          <w:trHeight w:hRule="exact" w:val="1077"/>
        </w:trPr>
        <w:tc>
          <w:tcPr>
            <w:tcW w:w="9208" w:type="dxa"/>
            <w:gridSpan w:val="4"/>
          </w:tcPr>
          <w:p w:rsidR="00E61256" w:rsidRDefault="00E61256">
            <w:pPr>
              <w:jc w:val="right"/>
            </w:pPr>
            <w:bookmarkStart w:id="4" w:name="AbsenderTelefonText"/>
            <w:r>
              <w:t xml:space="preserve">Tel: </w:t>
            </w:r>
            <w:bookmarkStart w:id="5" w:name="AbsenderTelefon"/>
            <w:bookmarkEnd w:id="5"/>
          </w:p>
          <w:p w:rsidR="00E61256" w:rsidRDefault="00E61256">
            <w:pPr>
              <w:jc w:val="right"/>
            </w:pPr>
            <w:bookmarkStart w:id="6" w:name="AbsenderTelefaxText"/>
            <w:bookmarkEnd w:id="4"/>
            <w:r>
              <w:t xml:space="preserve">Fax: </w:t>
            </w:r>
            <w:bookmarkStart w:id="7" w:name="AbsenderTelefax"/>
            <w:bookmarkEnd w:id="6"/>
            <w:bookmarkEnd w:id="7"/>
          </w:p>
        </w:tc>
      </w:tr>
      <w:tr w:rsidR="00E61256">
        <w:trPr>
          <w:trHeight w:hRule="exact" w:val="185"/>
        </w:trPr>
        <w:tc>
          <w:tcPr>
            <w:tcW w:w="4604" w:type="dxa"/>
            <w:gridSpan w:val="2"/>
            <w:tcBorders>
              <w:bottom w:val="single" w:sz="6" w:space="0" w:color="auto"/>
            </w:tcBorders>
          </w:tcPr>
          <w:p w:rsidR="00E61256" w:rsidRDefault="00E61256">
            <w:pPr>
              <w:spacing w:after="20"/>
              <w:jc w:val="center"/>
              <w:rPr>
                <w:sz w:val="12"/>
              </w:rPr>
            </w:pPr>
            <w:bookmarkStart w:id="8" w:name="AbsenderQuer"/>
            <w:bookmarkEnd w:id="8"/>
          </w:p>
        </w:tc>
        <w:tc>
          <w:tcPr>
            <w:tcW w:w="2302" w:type="dxa"/>
          </w:tcPr>
          <w:p w:rsidR="00E61256" w:rsidRDefault="00E61256">
            <w:pPr>
              <w:rPr>
                <w:sz w:val="12"/>
              </w:rPr>
            </w:pPr>
          </w:p>
        </w:tc>
        <w:tc>
          <w:tcPr>
            <w:tcW w:w="2302" w:type="dxa"/>
          </w:tcPr>
          <w:p w:rsidR="00E61256" w:rsidRDefault="00E61256">
            <w:pPr>
              <w:rPr>
                <w:sz w:val="12"/>
              </w:rPr>
            </w:pPr>
          </w:p>
        </w:tc>
      </w:tr>
      <w:tr w:rsidR="00E61256">
        <w:trPr>
          <w:trHeight w:hRule="exact" w:val="2689"/>
        </w:trPr>
        <w:tc>
          <w:tcPr>
            <w:tcW w:w="4604" w:type="dxa"/>
            <w:gridSpan w:val="2"/>
          </w:tcPr>
          <w:p w:rsidR="00E61256" w:rsidRDefault="00E61256">
            <w:bookmarkStart w:id="9" w:name="Anschrift"/>
            <w:bookmarkEnd w:id="9"/>
          </w:p>
        </w:tc>
        <w:tc>
          <w:tcPr>
            <w:tcW w:w="4604" w:type="dxa"/>
            <w:gridSpan w:val="2"/>
          </w:tcPr>
          <w:p w:rsidR="00E61256" w:rsidRDefault="00E61256">
            <w:pPr>
              <w:jc w:val="right"/>
              <w:rPr>
                <w:b/>
              </w:rPr>
            </w:pPr>
            <w:bookmarkStart w:id="10" w:name="EAdresse"/>
            <w:bookmarkStart w:id="11" w:name="z_Dialog"/>
            <w:bookmarkEnd w:id="10"/>
            <w:bookmarkEnd w:id="11"/>
          </w:p>
        </w:tc>
      </w:tr>
      <w:tr w:rsidR="00E61256">
        <w:trPr>
          <w:trHeight w:hRule="exact" w:val="242"/>
        </w:trPr>
        <w:tc>
          <w:tcPr>
            <w:tcW w:w="2302" w:type="dxa"/>
          </w:tcPr>
          <w:p w:rsidR="00E61256" w:rsidRDefault="00E61256">
            <w:pPr>
              <w:spacing w:before="60"/>
              <w:rPr>
                <w:sz w:val="16"/>
              </w:rPr>
            </w:pPr>
            <w:r>
              <w:rPr>
                <w:sz w:val="16"/>
              </w:rPr>
              <w:t>Ihr Zeichen</w:t>
            </w:r>
          </w:p>
        </w:tc>
        <w:tc>
          <w:tcPr>
            <w:tcW w:w="2302" w:type="dxa"/>
          </w:tcPr>
          <w:p w:rsidR="00E61256" w:rsidRDefault="00E61256">
            <w:pPr>
              <w:spacing w:before="60"/>
              <w:rPr>
                <w:sz w:val="16"/>
              </w:rPr>
            </w:pPr>
            <w:r>
              <w:rPr>
                <w:sz w:val="16"/>
              </w:rPr>
              <w:t>Ihr Schreiben vom</w:t>
            </w:r>
          </w:p>
        </w:tc>
        <w:tc>
          <w:tcPr>
            <w:tcW w:w="2302" w:type="dxa"/>
          </w:tcPr>
          <w:p w:rsidR="00E61256" w:rsidRDefault="00E61256">
            <w:pPr>
              <w:spacing w:before="60"/>
              <w:rPr>
                <w:sz w:val="16"/>
              </w:rPr>
            </w:pPr>
            <w:r>
              <w:rPr>
                <w:sz w:val="16"/>
              </w:rPr>
              <w:t>Unser Zeichen</w:t>
            </w:r>
          </w:p>
        </w:tc>
        <w:tc>
          <w:tcPr>
            <w:tcW w:w="2302" w:type="dxa"/>
          </w:tcPr>
          <w:p w:rsidR="00E61256" w:rsidRDefault="00E61256">
            <w:pPr>
              <w:jc w:val="right"/>
            </w:pPr>
            <w:bookmarkStart w:id="12" w:name="AbsenderOrt"/>
            <w:bookmarkEnd w:id="12"/>
          </w:p>
        </w:tc>
      </w:tr>
      <w:tr w:rsidR="00E61256">
        <w:trPr>
          <w:trHeight w:hRule="exact" w:val="560"/>
        </w:trPr>
        <w:tc>
          <w:tcPr>
            <w:tcW w:w="2302" w:type="dxa"/>
          </w:tcPr>
          <w:p w:rsidR="00E61256" w:rsidRDefault="00E61256">
            <w:bookmarkStart w:id="13" w:name="ReferenzZeichenExtern"/>
            <w:bookmarkEnd w:id="13"/>
          </w:p>
        </w:tc>
        <w:tc>
          <w:tcPr>
            <w:tcW w:w="2302" w:type="dxa"/>
          </w:tcPr>
          <w:p w:rsidR="00E61256" w:rsidRDefault="00E61256">
            <w:bookmarkStart w:id="14" w:name="ReferenzDatumExtern"/>
            <w:bookmarkEnd w:id="14"/>
          </w:p>
        </w:tc>
        <w:tc>
          <w:tcPr>
            <w:tcW w:w="2302" w:type="dxa"/>
          </w:tcPr>
          <w:p w:rsidR="00E61256" w:rsidRDefault="00E61256">
            <w:bookmarkStart w:id="15" w:name="ReferenzZeichenIntern"/>
            <w:bookmarkEnd w:id="15"/>
          </w:p>
        </w:tc>
        <w:tc>
          <w:tcPr>
            <w:tcW w:w="2302" w:type="dxa"/>
          </w:tcPr>
          <w:p w:rsidR="00E61256" w:rsidRDefault="00E61256">
            <w:pPr>
              <w:jc w:val="right"/>
            </w:pPr>
            <w:bookmarkStart w:id="16" w:name="Datum"/>
            <w:bookmarkEnd w:id="16"/>
          </w:p>
        </w:tc>
      </w:tr>
      <w:tr w:rsidR="00E61256">
        <w:trPr>
          <w:trHeight w:hRule="exact" w:val="698"/>
        </w:trPr>
        <w:tc>
          <w:tcPr>
            <w:tcW w:w="9208" w:type="dxa"/>
            <w:gridSpan w:val="4"/>
          </w:tcPr>
          <w:p w:rsidR="00E61256" w:rsidRDefault="00E61256">
            <w:pPr>
              <w:rPr>
                <w:b/>
              </w:rPr>
            </w:pPr>
            <w:bookmarkStart w:id="17" w:name="Betreff"/>
            <w:bookmarkEnd w:id="17"/>
          </w:p>
        </w:tc>
      </w:tr>
      <w:tr w:rsidR="00E61256">
        <w:trPr>
          <w:trHeight w:hRule="exact" w:val="560"/>
        </w:trPr>
        <w:tc>
          <w:tcPr>
            <w:tcW w:w="9208" w:type="dxa"/>
            <w:gridSpan w:val="4"/>
          </w:tcPr>
          <w:p w:rsidR="00E61256" w:rsidRDefault="00E61256">
            <w:bookmarkStart w:id="18" w:name="Anrede"/>
            <w:bookmarkEnd w:id="18"/>
            <w:r>
              <w:t>,</w:t>
            </w:r>
          </w:p>
        </w:tc>
      </w:tr>
    </w:tbl>
    <w:p w:rsidR="009C6054" w:rsidRPr="009C6054" w:rsidRDefault="009C6054" w:rsidP="009C6054">
      <w:pPr>
        <w:spacing w:after="120"/>
      </w:pPr>
      <w:bookmarkStart w:id="19" w:name="TextAnfang"/>
      <w:bookmarkEnd w:id="19"/>
      <w:r w:rsidRPr="009C6054">
        <w:t>Ihren Antrag auf Auskunft nach Art 15 DSGVO haben wir erhalten. Sie haben darin Ihre Identität ausreichend nachgewiesen.</w:t>
      </w:r>
    </w:p>
    <w:p w:rsidR="009C6054" w:rsidRPr="009C6054" w:rsidRDefault="009C6054" w:rsidP="009C6054">
      <w:pPr>
        <w:spacing w:after="120"/>
      </w:pPr>
      <w:r w:rsidRPr="009C6054">
        <w:t>Innerhalb der gesetzlichen Frist von einem Monat kommen wir hiermit Ihrem Antrag nach.</w:t>
      </w:r>
    </w:p>
    <w:p w:rsidR="009C6054" w:rsidRPr="009C6054" w:rsidRDefault="00B874AF" w:rsidP="009C6054">
      <w:pPr>
        <w:spacing w:after="120"/>
      </w:pPr>
      <w:r>
        <w:t>1. Zu Ihrer Person haben wir folgende Daten gespeichert: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A74824" w:rsidRPr="00BB5E66" w:rsidTr="00FC63DC">
        <w:tc>
          <w:tcPr>
            <w:tcW w:w="90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4824" w:rsidRPr="00BB5E66" w:rsidRDefault="00A74824" w:rsidP="00FC63DC">
            <w:pPr>
              <w:pStyle w:val="berschrift1"/>
            </w:pPr>
            <w:r>
              <w:t>Allgemein</w:t>
            </w:r>
          </w:p>
        </w:tc>
      </w:tr>
      <w:tr w:rsidR="00A74824" w:rsidRPr="00BB5E66" w:rsidTr="00FC63DC">
        <w:tc>
          <w:tcPr>
            <w:tcW w:w="2689" w:type="dxa"/>
            <w:tcBorders>
              <w:top w:val="single" w:sz="4" w:space="0" w:color="auto"/>
            </w:tcBorders>
          </w:tcPr>
          <w:p w:rsidR="00A74824" w:rsidRPr="00BB5E66" w:rsidRDefault="00A74824" w:rsidP="00FC63DC">
            <w:pPr>
              <w:jc w:val="right"/>
            </w:pPr>
            <w:r w:rsidRPr="00BB5E66">
              <w:t>Titel:</w:t>
            </w:r>
          </w:p>
        </w:tc>
        <w:tc>
          <w:tcPr>
            <w:tcW w:w="6373" w:type="dxa"/>
            <w:tcBorders>
              <w:top w:val="single" w:sz="4" w:space="0" w:color="auto"/>
            </w:tcBorders>
          </w:tcPr>
          <w:p w:rsidR="00A74824" w:rsidRPr="003B67D6" w:rsidRDefault="00A74824" w:rsidP="00FC63DC">
            <w:pPr>
              <w:rPr>
                <w:b/>
              </w:rPr>
            </w:pPr>
            <w:bookmarkStart w:id="20" w:name="Titel"/>
            <w:bookmarkEnd w:id="20"/>
          </w:p>
        </w:tc>
      </w:tr>
      <w:tr w:rsidR="00A74824" w:rsidRPr="00BB5E66" w:rsidTr="00FC63DC">
        <w:tc>
          <w:tcPr>
            <w:tcW w:w="2689" w:type="dxa"/>
          </w:tcPr>
          <w:p w:rsidR="00A74824" w:rsidRPr="00BB5E66" w:rsidRDefault="00A74824" w:rsidP="00FC63DC">
            <w:pPr>
              <w:jc w:val="right"/>
            </w:pPr>
            <w:r w:rsidRPr="00BB5E66">
              <w:t>Vorname:</w:t>
            </w:r>
          </w:p>
        </w:tc>
        <w:tc>
          <w:tcPr>
            <w:tcW w:w="6373" w:type="dxa"/>
          </w:tcPr>
          <w:p w:rsidR="00A74824" w:rsidRPr="003B67D6" w:rsidRDefault="00A74824" w:rsidP="00FC63DC">
            <w:pPr>
              <w:rPr>
                <w:b/>
              </w:rPr>
            </w:pPr>
            <w:bookmarkStart w:id="21" w:name="Vorname"/>
            <w:bookmarkEnd w:id="21"/>
          </w:p>
        </w:tc>
      </w:tr>
      <w:tr w:rsidR="00A74824" w:rsidRPr="00BB5E66" w:rsidTr="00FC63DC">
        <w:tc>
          <w:tcPr>
            <w:tcW w:w="2689" w:type="dxa"/>
          </w:tcPr>
          <w:p w:rsidR="00A74824" w:rsidRPr="00BB5E66" w:rsidRDefault="00A74824" w:rsidP="00FC63DC">
            <w:pPr>
              <w:jc w:val="right"/>
            </w:pPr>
            <w:r w:rsidRPr="00BB5E66">
              <w:t>Name:</w:t>
            </w:r>
          </w:p>
        </w:tc>
        <w:tc>
          <w:tcPr>
            <w:tcW w:w="6373" w:type="dxa"/>
          </w:tcPr>
          <w:p w:rsidR="00A74824" w:rsidRPr="003B67D6" w:rsidRDefault="00A74824" w:rsidP="00FC63DC">
            <w:pPr>
              <w:rPr>
                <w:b/>
              </w:rPr>
            </w:pPr>
            <w:bookmarkStart w:id="22" w:name="Name"/>
            <w:bookmarkEnd w:id="22"/>
          </w:p>
        </w:tc>
      </w:tr>
      <w:tr w:rsidR="00A74824" w:rsidRPr="00BB5E66" w:rsidTr="00FC63DC">
        <w:tc>
          <w:tcPr>
            <w:tcW w:w="2689" w:type="dxa"/>
          </w:tcPr>
          <w:p w:rsidR="00A74824" w:rsidRPr="00BB5E66" w:rsidRDefault="00A74824" w:rsidP="00FC63DC">
            <w:pPr>
              <w:jc w:val="right"/>
            </w:pPr>
            <w:r>
              <w:t>Unternehmen:</w:t>
            </w:r>
          </w:p>
        </w:tc>
        <w:tc>
          <w:tcPr>
            <w:tcW w:w="6373" w:type="dxa"/>
          </w:tcPr>
          <w:p w:rsidR="00A74824" w:rsidRPr="003B67D6" w:rsidRDefault="00A74824" w:rsidP="00FC63DC">
            <w:pPr>
              <w:rPr>
                <w:b/>
              </w:rPr>
            </w:pPr>
            <w:bookmarkStart w:id="23" w:name="PostAnschrift"/>
            <w:bookmarkEnd w:id="23"/>
          </w:p>
        </w:tc>
      </w:tr>
      <w:tr w:rsidR="00A74824" w:rsidRPr="00BB5E66" w:rsidTr="00FC63DC">
        <w:tc>
          <w:tcPr>
            <w:tcW w:w="2689" w:type="dxa"/>
          </w:tcPr>
          <w:p w:rsidR="00A74824" w:rsidRPr="00BB5E66" w:rsidRDefault="00A74824" w:rsidP="00FC63DC">
            <w:pPr>
              <w:jc w:val="right"/>
            </w:pPr>
            <w:r w:rsidRPr="00BB5E66">
              <w:t>Abteilung:</w:t>
            </w:r>
          </w:p>
        </w:tc>
        <w:tc>
          <w:tcPr>
            <w:tcW w:w="6373" w:type="dxa"/>
          </w:tcPr>
          <w:p w:rsidR="00A74824" w:rsidRPr="003B67D6" w:rsidRDefault="00A74824" w:rsidP="00FC63DC">
            <w:pPr>
              <w:rPr>
                <w:b/>
              </w:rPr>
            </w:pPr>
            <w:bookmarkStart w:id="24" w:name="Abteilung"/>
            <w:bookmarkEnd w:id="24"/>
          </w:p>
        </w:tc>
      </w:tr>
      <w:tr w:rsidR="00A74824" w:rsidRPr="00BB5E66" w:rsidTr="00FC63DC">
        <w:tc>
          <w:tcPr>
            <w:tcW w:w="2689" w:type="dxa"/>
          </w:tcPr>
          <w:p w:rsidR="00A74824" w:rsidRPr="00BB5E66" w:rsidRDefault="00A74824" w:rsidP="00FC63DC">
            <w:pPr>
              <w:jc w:val="right"/>
            </w:pPr>
            <w:r w:rsidRPr="00BB5E66">
              <w:t>Funktion:</w:t>
            </w:r>
          </w:p>
        </w:tc>
        <w:tc>
          <w:tcPr>
            <w:tcW w:w="6373" w:type="dxa"/>
          </w:tcPr>
          <w:p w:rsidR="00A74824" w:rsidRPr="003B67D6" w:rsidRDefault="00A74824" w:rsidP="00FC63DC">
            <w:pPr>
              <w:rPr>
                <w:b/>
              </w:rPr>
            </w:pPr>
            <w:bookmarkStart w:id="25" w:name="Funktion"/>
            <w:bookmarkEnd w:id="25"/>
          </w:p>
        </w:tc>
      </w:tr>
      <w:tr w:rsidR="00A74824" w:rsidRPr="00BB5E66" w:rsidTr="00FC63DC">
        <w:tc>
          <w:tcPr>
            <w:tcW w:w="2689" w:type="dxa"/>
          </w:tcPr>
          <w:p w:rsidR="00A74824" w:rsidRPr="00BB5E66" w:rsidRDefault="00A74824" w:rsidP="00FC63DC">
            <w:pPr>
              <w:jc w:val="right"/>
            </w:pPr>
            <w:r w:rsidRPr="00BB5E66">
              <w:t>Geburtsdatum:</w:t>
            </w:r>
          </w:p>
        </w:tc>
        <w:tc>
          <w:tcPr>
            <w:tcW w:w="6373" w:type="dxa"/>
          </w:tcPr>
          <w:p w:rsidR="00A74824" w:rsidRPr="003B67D6" w:rsidRDefault="00A74824" w:rsidP="00FC63DC">
            <w:pPr>
              <w:rPr>
                <w:b/>
              </w:rPr>
            </w:pPr>
            <w:bookmarkStart w:id="26" w:name="Geburtsdatum"/>
            <w:bookmarkEnd w:id="26"/>
          </w:p>
        </w:tc>
      </w:tr>
      <w:tr w:rsidR="00A74824" w:rsidRPr="00BB5E66" w:rsidTr="00FC63DC">
        <w:tc>
          <w:tcPr>
            <w:tcW w:w="2689" w:type="dxa"/>
            <w:tcBorders>
              <w:bottom w:val="single" w:sz="4" w:space="0" w:color="auto"/>
            </w:tcBorders>
          </w:tcPr>
          <w:p w:rsidR="00A74824" w:rsidRPr="00BB5E66" w:rsidRDefault="00A74824" w:rsidP="00FC63DC">
            <w:pPr>
              <w:jc w:val="right"/>
            </w:pPr>
            <w:r w:rsidRPr="00BB5E66">
              <w:t>Sprache:</w:t>
            </w:r>
          </w:p>
        </w:tc>
        <w:tc>
          <w:tcPr>
            <w:tcW w:w="6373" w:type="dxa"/>
            <w:tcBorders>
              <w:bottom w:val="single" w:sz="4" w:space="0" w:color="auto"/>
            </w:tcBorders>
          </w:tcPr>
          <w:p w:rsidR="00A74824" w:rsidRPr="003B67D6" w:rsidRDefault="00A74824" w:rsidP="00FC63DC">
            <w:pPr>
              <w:rPr>
                <w:b/>
              </w:rPr>
            </w:pPr>
            <w:bookmarkStart w:id="27" w:name="Sprache"/>
            <w:bookmarkEnd w:id="27"/>
          </w:p>
        </w:tc>
      </w:tr>
      <w:tr w:rsidR="00A74824" w:rsidRPr="00BB5E66" w:rsidTr="00FC63DC">
        <w:tc>
          <w:tcPr>
            <w:tcW w:w="2689" w:type="dxa"/>
            <w:tcBorders>
              <w:bottom w:val="single" w:sz="4" w:space="0" w:color="auto"/>
            </w:tcBorders>
          </w:tcPr>
          <w:p w:rsidR="00A74824" w:rsidRPr="00BB5E66" w:rsidRDefault="00A74824" w:rsidP="00FC63DC">
            <w:pPr>
              <w:jc w:val="right"/>
            </w:pPr>
            <w:r>
              <w:t>Anrede:</w:t>
            </w:r>
          </w:p>
        </w:tc>
        <w:tc>
          <w:tcPr>
            <w:tcW w:w="6373" w:type="dxa"/>
            <w:tcBorders>
              <w:bottom w:val="single" w:sz="4" w:space="0" w:color="auto"/>
            </w:tcBorders>
          </w:tcPr>
          <w:p w:rsidR="00A74824" w:rsidRPr="003B67D6" w:rsidRDefault="00A74824" w:rsidP="00FC63DC">
            <w:pPr>
              <w:rPr>
                <w:b/>
              </w:rPr>
            </w:pPr>
            <w:bookmarkStart w:id="28" w:name="AnredePerson"/>
            <w:bookmarkEnd w:id="28"/>
          </w:p>
        </w:tc>
      </w:tr>
      <w:tr w:rsidR="00A74824" w:rsidRPr="003B67D6" w:rsidTr="00FC63DC">
        <w:tc>
          <w:tcPr>
            <w:tcW w:w="9062" w:type="dxa"/>
            <w:gridSpan w:val="2"/>
            <w:tcBorders>
              <w:left w:val="nil"/>
              <w:right w:val="nil"/>
            </w:tcBorders>
          </w:tcPr>
          <w:p w:rsidR="00A74824" w:rsidRPr="003B67D6" w:rsidRDefault="00A74824" w:rsidP="00FC63DC">
            <w:pPr>
              <w:pStyle w:val="berschrift1"/>
            </w:pPr>
            <w:r w:rsidRPr="003B67D6">
              <w:t>Geschäftliche Kommunikationsdaten</w:t>
            </w:r>
          </w:p>
        </w:tc>
      </w:tr>
      <w:tr w:rsidR="00A74824" w:rsidRPr="00BB5E66" w:rsidTr="00FC63DC">
        <w:tc>
          <w:tcPr>
            <w:tcW w:w="2689" w:type="dxa"/>
          </w:tcPr>
          <w:p w:rsidR="00A74824" w:rsidRPr="00BB5E66" w:rsidRDefault="00A74824" w:rsidP="00FC63DC">
            <w:pPr>
              <w:jc w:val="right"/>
            </w:pPr>
            <w:r w:rsidRPr="00BB5E66">
              <w:t>Telefonnummer:</w:t>
            </w:r>
          </w:p>
        </w:tc>
        <w:tc>
          <w:tcPr>
            <w:tcW w:w="6373" w:type="dxa"/>
          </w:tcPr>
          <w:p w:rsidR="00A74824" w:rsidRPr="003B67D6" w:rsidRDefault="00A74824" w:rsidP="00FC63DC">
            <w:pPr>
              <w:rPr>
                <w:b/>
              </w:rPr>
            </w:pPr>
            <w:bookmarkStart w:id="29" w:name="TelefonPerson"/>
            <w:bookmarkEnd w:id="29"/>
          </w:p>
        </w:tc>
      </w:tr>
      <w:tr w:rsidR="00A74824" w:rsidRPr="00BB5E66" w:rsidTr="00FC63DC">
        <w:tc>
          <w:tcPr>
            <w:tcW w:w="2689" w:type="dxa"/>
          </w:tcPr>
          <w:p w:rsidR="00A74824" w:rsidRPr="00BB5E66" w:rsidRDefault="00A74824" w:rsidP="00FC63DC">
            <w:pPr>
              <w:jc w:val="right"/>
            </w:pPr>
            <w:r w:rsidRPr="00BB5E66">
              <w:t>Mobiltelefonnummer:</w:t>
            </w:r>
          </w:p>
        </w:tc>
        <w:tc>
          <w:tcPr>
            <w:tcW w:w="6373" w:type="dxa"/>
          </w:tcPr>
          <w:p w:rsidR="00A74824" w:rsidRPr="003B67D6" w:rsidRDefault="00A74824" w:rsidP="00FC63DC">
            <w:pPr>
              <w:rPr>
                <w:b/>
              </w:rPr>
            </w:pPr>
            <w:bookmarkStart w:id="30" w:name="TelefonMobilPerson"/>
            <w:bookmarkEnd w:id="30"/>
          </w:p>
        </w:tc>
      </w:tr>
      <w:tr w:rsidR="00A74824" w:rsidRPr="00BB5E66" w:rsidTr="00FC63DC">
        <w:tc>
          <w:tcPr>
            <w:tcW w:w="2689" w:type="dxa"/>
          </w:tcPr>
          <w:p w:rsidR="00A74824" w:rsidRPr="00BB5E66" w:rsidRDefault="00A74824" w:rsidP="00FC63DC">
            <w:pPr>
              <w:jc w:val="right"/>
            </w:pPr>
            <w:r w:rsidRPr="00BB5E66">
              <w:t>Telefaxnummer:</w:t>
            </w:r>
          </w:p>
        </w:tc>
        <w:tc>
          <w:tcPr>
            <w:tcW w:w="6373" w:type="dxa"/>
          </w:tcPr>
          <w:p w:rsidR="00A74824" w:rsidRPr="003B67D6" w:rsidRDefault="00A74824" w:rsidP="00FC63DC">
            <w:pPr>
              <w:rPr>
                <w:b/>
              </w:rPr>
            </w:pPr>
            <w:bookmarkStart w:id="31" w:name="TelefaxPerson"/>
            <w:bookmarkEnd w:id="31"/>
          </w:p>
        </w:tc>
      </w:tr>
      <w:tr w:rsidR="00A74824" w:rsidRPr="00BB5E66" w:rsidTr="007C1B46">
        <w:tc>
          <w:tcPr>
            <w:tcW w:w="2689" w:type="dxa"/>
            <w:tcBorders>
              <w:bottom w:val="single" w:sz="4" w:space="0" w:color="auto"/>
            </w:tcBorders>
          </w:tcPr>
          <w:p w:rsidR="00A74824" w:rsidRPr="00BB5E66" w:rsidRDefault="00A74824" w:rsidP="00FC63DC">
            <w:pPr>
              <w:jc w:val="right"/>
            </w:pPr>
            <w:r w:rsidRPr="00BB5E66">
              <w:t>E-Mail-Adresse:</w:t>
            </w:r>
          </w:p>
        </w:tc>
        <w:tc>
          <w:tcPr>
            <w:tcW w:w="6373" w:type="dxa"/>
            <w:tcBorders>
              <w:bottom w:val="single" w:sz="4" w:space="0" w:color="auto"/>
            </w:tcBorders>
          </w:tcPr>
          <w:p w:rsidR="00A74824" w:rsidRPr="003B67D6" w:rsidRDefault="00A74824" w:rsidP="00FC63DC">
            <w:pPr>
              <w:rPr>
                <w:b/>
              </w:rPr>
            </w:pPr>
            <w:bookmarkStart w:id="32" w:name="EMailPerson"/>
            <w:bookmarkEnd w:id="32"/>
          </w:p>
        </w:tc>
      </w:tr>
      <w:tr w:rsidR="00A74824" w:rsidRPr="00BB5E66" w:rsidTr="007C1B46">
        <w:tc>
          <w:tcPr>
            <w:tcW w:w="2689" w:type="dxa"/>
            <w:tcBorders>
              <w:bottom w:val="single" w:sz="4" w:space="0" w:color="auto"/>
            </w:tcBorders>
          </w:tcPr>
          <w:p w:rsidR="00A74824" w:rsidRPr="00BB5E66" w:rsidRDefault="00A74824" w:rsidP="00FC63DC">
            <w:pPr>
              <w:jc w:val="right"/>
            </w:pPr>
            <w:r w:rsidRPr="00BB5E66">
              <w:t>E-Mail-Adresse 2:</w:t>
            </w:r>
          </w:p>
        </w:tc>
        <w:tc>
          <w:tcPr>
            <w:tcW w:w="6373" w:type="dxa"/>
            <w:tcBorders>
              <w:bottom w:val="single" w:sz="4" w:space="0" w:color="auto"/>
            </w:tcBorders>
          </w:tcPr>
          <w:p w:rsidR="00A74824" w:rsidRPr="003B67D6" w:rsidRDefault="00A74824" w:rsidP="00FC63DC">
            <w:pPr>
              <w:rPr>
                <w:b/>
              </w:rPr>
            </w:pPr>
            <w:bookmarkStart w:id="33" w:name="EMail2Person"/>
            <w:bookmarkEnd w:id="33"/>
          </w:p>
        </w:tc>
      </w:tr>
      <w:tr w:rsidR="00A74824" w:rsidRPr="003B67D6" w:rsidTr="007C1B46">
        <w:tc>
          <w:tcPr>
            <w:tcW w:w="9062" w:type="dxa"/>
            <w:gridSpan w:val="2"/>
            <w:tcBorders>
              <w:top w:val="nil"/>
              <w:left w:val="nil"/>
              <w:right w:val="nil"/>
            </w:tcBorders>
          </w:tcPr>
          <w:p w:rsidR="00A74824" w:rsidRPr="003B67D6" w:rsidRDefault="00A74824" w:rsidP="007C1B46">
            <w:pPr>
              <w:pStyle w:val="berschrift1"/>
              <w:pageBreakBefore/>
            </w:pPr>
            <w:r w:rsidRPr="003B67D6">
              <w:lastRenderedPageBreak/>
              <w:t>Private Kommunikationsdaten</w:t>
            </w:r>
          </w:p>
        </w:tc>
      </w:tr>
      <w:tr w:rsidR="00A74824" w:rsidRPr="00BB5E66" w:rsidTr="00FC63DC">
        <w:tc>
          <w:tcPr>
            <w:tcW w:w="2689" w:type="dxa"/>
          </w:tcPr>
          <w:p w:rsidR="00A74824" w:rsidRPr="00BB5E66" w:rsidRDefault="00A74824" w:rsidP="00FC63DC">
            <w:pPr>
              <w:jc w:val="right"/>
            </w:pPr>
            <w:r w:rsidRPr="00BB5E66">
              <w:t>Telefonnummer:</w:t>
            </w:r>
          </w:p>
        </w:tc>
        <w:tc>
          <w:tcPr>
            <w:tcW w:w="6373" w:type="dxa"/>
          </w:tcPr>
          <w:p w:rsidR="00A74824" w:rsidRPr="003B67D6" w:rsidRDefault="00A74824" w:rsidP="00FC63DC">
            <w:pPr>
              <w:rPr>
                <w:b/>
              </w:rPr>
            </w:pPr>
            <w:bookmarkStart w:id="34" w:name="TelefonPrivatPerson"/>
            <w:bookmarkEnd w:id="34"/>
          </w:p>
        </w:tc>
      </w:tr>
      <w:tr w:rsidR="00A74824" w:rsidRPr="00BB5E66" w:rsidTr="00FC63DC">
        <w:tc>
          <w:tcPr>
            <w:tcW w:w="2689" w:type="dxa"/>
          </w:tcPr>
          <w:p w:rsidR="00A74824" w:rsidRPr="00BB5E66" w:rsidRDefault="00A74824" w:rsidP="00FC63DC">
            <w:pPr>
              <w:jc w:val="right"/>
            </w:pPr>
            <w:r w:rsidRPr="00BB5E66">
              <w:t>Mobiltelefonnummer:</w:t>
            </w:r>
          </w:p>
        </w:tc>
        <w:tc>
          <w:tcPr>
            <w:tcW w:w="6373" w:type="dxa"/>
          </w:tcPr>
          <w:p w:rsidR="00A74824" w:rsidRPr="003B67D6" w:rsidRDefault="00A74824" w:rsidP="00FC63DC">
            <w:pPr>
              <w:rPr>
                <w:b/>
              </w:rPr>
            </w:pPr>
            <w:bookmarkStart w:id="35" w:name="TelefonMobilPrivatPerson"/>
            <w:bookmarkEnd w:id="35"/>
          </w:p>
        </w:tc>
      </w:tr>
      <w:tr w:rsidR="00A74824" w:rsidRPr="00BB5E66" w:rsidTr="00FC63DC">
        <w:tc>
          <w:tcPr>
            <w:tcW w:w="2689" w:type="dxa"/>
          </w:tcPr>
          <w:p w:rsidR="00A74824" w:rsidRPr="00BB5E66" w:rsidRDefault="00A74824" w:rsidP="00FC63DC">
            <w:pPr>
              <w:jc w:val="right"/>
            </w:pPr>
            <w:r w:rsidRPr="00BB5E66">
              <w:t>Telefaxnummer:</w:t>
            </w:r>
          </w:p>
        </w:tc>
        <w:tc>
          <w:tcPr>
            <w:tcW w:w="6373" w:type="dxa"/>
          </w:tcPr>
          <w:p w:rsidR="00A74824" w:rsidRPr="003B67D6" w:rsidRDefault="00A74824" w:rsidP="00FC63DC">
            <w:pPr>
              <w:rPr>
                <w:b/>
              </w:rPr>
            </w:pPr>
            <w:bookmarkStart w:id="36" w:name="TelefaxPrivatPerson"/>
            <w:bookmarkEnd w:id="36"/>
          </w:p>
        </w:tc>
      </w:tr>
      <w:tr w:rsidR="00A74824" w:rsidRPr="00BB5E66" w:rsidTr="00FC63DC">
        <w:tc>
          <w:tcPr>
            <w:tcW w:w="2689" w:type="dxa"/>
          </w:tcPr>
          <w:p w:rsidR="00A74824" w:rsidRPr="00BB5E66" w:rsidRDefault="00A74824" w:rsidP="00FC63DC">
            <w:pPr>
              <w:jc w:val="right"/>
            </w:pPr>
            <w:r w:rsidRPr="00BB5E66">
              <w:t>E-Mail-Adresse:</w:t>
            </w:r>
          </w:p>
        </w:tc>
        <w:tc>
          <w:tcPr>
            <w:tcW w:w="6373" w:type="dxa"/>
          </w:tcPr>
          <w:p w:rsidR="00A74824" w:rsidRPr="003B67D6" w:rsidRDefault="00A74824" w:rsidP="00FC63DC">
            <w:pPr>
              <w:rPr>
                <w:b/>
              </w:rPr>
            </w:pPr>
            <w:bookmarkStart w:id="37" w:name="EMailPrivatPerson"/>
            <w:bookmarkEnd w:id="37"/>
          </w:p>
        </w:tc>
      </w:tr>
      <w:tr w:rsidR="00A74824" w:rsidRPr="00BB5E66" w:rsidTr="00FC63DC">
        <w:tc>
          <w:tcPr>
            <w:tcW w:w="2689" w:type="dxa"/>
            <w:tcBorders>
              <w:bottom w:val="single" w:sz="4" w:space="0" w:color="auto"/>
            </w:tcBorders>
          </w:tcPr>
          <w:p w:rsidR="00A74824" w:rsidRPr="00BB5E66" w:rsidRDefault="00A74824" w:rsidP="00FC63DC">
            <w:pPr>
              <w:jc w:val="right"/>
            </w:pPr>
            <w:r w:rsidRPr="00BB5E66">
              <w:t>E-Mail-Adresse 2:</w:t>
            </w:r>
          </w:p>
        </w:tc>
        <w:tc>
          <w:tcPr>
            <w:tcW w:w="6373" w:type="dxa"/>
            <w:tcBorders>
              <w:bottom w:val="single" w:sz="4" w:space="0" w:color="auto"/>
            </w:tcBorders>
          </w:tcPr>
          <w:p w:rsidR="00A74824" w:rsidRPr="003B67D6" w:rsidRDefault="00A74824" w:rsidP="00FC63DC">
            <w:pPr>
              <w:rPr>
                <w:b/>
              </w:rPr>
            </w:pPr>
            <w:bookmarkStart w:id="38" w:name="EMail2PrivatPerson"/>
            <w:bookmarkEnd w:id="38"/>
          </w:p>
        </w:tc>
      </w:tr>
      <w:tr w:rsidR="00A74824" w:rsidRPr="003B67D6" w:rsidTr="00FC63DC">
        <w:tc>
          <w:tcPr>
            <w:tcW w:w="9062" w:type="dxa"/>
            <w:gridSpan w:val="2"/>
            <w:tcBorders>
              <w:left w:val="nil"/>
              <w:right w:val="nil"/>
            </w:tcBorders>
          </w:tcPr>
          <w:p w:rsidR="00A74824" w:rsidRPr="003B67D6" w:rsidRDefault="00A74824" w:rsidP="00FC63DC">
            <w:pPr>
              <w:pStyle w:val="berschrift1"/>
            </w:pPr>
            <w:r w:rsidRPr="003B67D6">
              <w:t>Privatanschrift</w:t>
            </w:r>
          </w:p>
        </w:tc>
      </w:tr>
      <w:tr w:rsidR="00A74824" w:rsidRPr="00BB5E66" w:rsidTr="00FC63DC">
        <w:tc>
          <w:tcPr>
            <w:tcW w:w="2689" w:type="dxa"/>
          </w:tcPr>
          <w:p w:rsidR="00A74824" w:rsidRPr="00BB5E66" w:rsidRDefault="00A74824" w:rsidP="00FC63DC">
            <w:pPr>
              <w:jc w:val="right"/>
            </w:pPr>
            <w:r w:rsidRPr="00BB5E66">
              <w:t>Straße:</w:t>
            </w:r>
          </w:p>
        </w:tc>
        <w:tc>
          <w:tcPr>
            <w:tcW w:w="6373" w:type="dxa"/>
          </w:tcPr>
          <w:p w:rsidR="00A74824" w:rsidRPr="003B67D6" w:rsidRDefault="00A74824" w:rsidP="00FC63DC">
            <w:pPr>
              <w:rPr>
                <w:b/>
              </w:rPr>
            </w:pPr>
            <w:bookmarkStart w:id="39" w:name="Strasse"/>
            <w:bookmarkEnd w:id="39"/>
          </w:p>
        </w:tc>
      </w:tr>
      <w:tr w:rsidR="00A74824" w:rsidRPr="00BB5E66" w:rsidTr="00FC63DC">
        <w:tc>
          <w:tcPr>
            <w:tcW w:w="2689" w:type="dxa"/>
          </w:tcPr>
          <w:p w:rsidR="00A74824" w:rsidRPr="00BB5E66" w:rsidRDefault="00A74824" w:rsidP="00FC63DC">
            <w:pPr>
              <w:jc w:val="right"/>
            </w:pPr>
            <w:r w:rsidRPr="00BB5E66">
              <w:t>PLZ:</w:t>
            </w:r>
          </w:p>
        </w:tc>
        <w:tc>
          <w:tcPr>
            <w:tcW w:w="6373" w:type="dxa"/>
          </w:tcPr>
          <w:p w:rsidR="00A74824" w:rsidRPr="003B67D6" w:rsidRDefault="00A74824" w:rsidP="00FC63DC">
            <w:pPr>
              <w:rPr>
                <w:b/>
              </w:rPr>
            </w:pPr>
            <w:bookmarkStart w:id="40" w:name="PLZ"/>
            <w:bookmarkEnd w:id="40"/>
          </w:p>
        </w:tc>
      </w:tr>
      <w:tr w:rsidR="00A74824" w:rsidRPr="00BB5E66" w:rsidTr="00FC63DC">
        <w:tc>
          <w:tcPr>
            <w:tcW w:w="2689" w:type="dxa"/>
          </w:tcPr>
          <w:p w:rsidR="00A74824" w:rsidRPr="00BB5E66" w:rsidRDefault="00A74824" w:rsidP="00FC63DC">
            <w:pPr>
              <w:jc w:val="right"/>
            </w:pPr>
            <w:r w:rsidRPr="00BB5E66">
              <w:t>Ort:</w:t>
            </w:r>
          </w:p>
        </w:tc>
        <w:tc>
          <w:tcPr>
            <w:tcW w:w="6373" w:type="dxa"/>
          </w:tcPr>
          <w:p w:rsidR="00A74824" w:rsidRPr="003B67D6" w:rsidRDefault="00A74824" w:rsidP="00FC63DC">
            <w:pPr>
              <w:rPr>
                <w:b/>
              </w:rPr>
            </w:pPr>
            <w:bookmarkStart w:id="41" w:name="Ort"/>
            <w:bookmarkEnd w:id="41"/>
          </w:p>
        </w:tc>
      </w:tr>
      <w:tr w:rsidR="00A74824" w:rsidRPr="00BB5E66" w:rsidTr="00FC63DC">
        <w:tc>
          <w:tcPr>
            <w:tcW w:w="2689" w:type="dxa"/>
          </w:tcPr>
          <w:p w:rsidR="00A74824" w:rsidRPr="00BB5E66" w:rsidRDefault="00A74824" w:rsidP="00FC63DC">
            <w:pPr>
              <w:jc w:val="right"/>
            </w:pPr>
            <w:r w:rsidRPr="00BB5E66">
              <w:t>Land:</w:t>
            </w:r>
          </w:p>
        </w:tc>
        <w:tc>
          <w:tcPr>
            <w:tcW w:w="6373" w:type="dxa"/>
          </w:tcPr>
          <w:p w:rsidR="00A74824" w:rsidRPr="003B67D6" w:rsidRDefault="00A74824" w:rsidP="00FC63DC">
            <w:pPr>
              <w:rPr>
                <w:b/>
              </w:rPr>
            </w:pPr>
            <w:bookmarkStart w:id="42" w:name="Land"/>
            <w:bookmarkEnd w:id="42"/>
          </w:p>
        </w:tc>
      </w:tr>
      <w:tr w:rsidR="00A74824" w:rsidRPr="00BB5E66" w:rsidTr="00FC63DC">
        <w:tc>
          <w:tcPr>
            <w:tcW w:w="2689" w:type="dxa"/>
            <w:tcBorders>
              <w:bottom w:val="single" w:sz="4" w:space="0" w:color="auto"/>
            </w:tcBorders>
          </w:tcPr>
          <w:p w:rsidR="00A74824" w:rsidRPr="00BB5E66" w:rsidRDefault="00A74824" w:rsidP="00FC63DC">
            <w:pPr>
              <w:jc w:val="right"/>
            </w:pPr>
            <w:r w:rsidRPr="00BB5E66">
              <w:t>Anschrift:</w:t>
            </w:r>
          </w:p>
        </w:tc>
        <w:tc>
          <w:tcPr>
            <w:tcW w:w="6373" w:type="dxa"/>
            <w:tcBorders>
              <w:bottom w:val="single" w:sz="4" w:space="0" w:color="auto"/>
            </w:tcBorders>
          </w:tcPr>
          <w:p w:rsidR="00A74824" w:rsidRPr="003B67D6" w:rsidRDefault="00A74824" w:rsidP="00FC63DC">
            <w:pPr>
              <w:rPr>
                <w:b/>
              </w:rPr>
            </w:pPr>
            <w:bookmarkStart w:id="43" w:name="AnschriftPrivat"/>
            <w:bookmarkEnd w:id="43"/>
          </w:p>
        </w:tc>
      </w:tr>
      <w:tr w:rsidR="00A74824" w:rsidRPr="003B67D6" w:rsidTr="00FC63DC">
        <w:tc>
          <w:tcPr>
            <w:tcW w:w="9062" w:type="dxa"/>
            <w:gridSpan w:val="2"/>
            <w:tcBorders>
              <w:left w:val="nil"/>
              <w:right w:val="nil"/>
            </w:tcBorders>
          </w:tcPr>
          <w:p w:rsidR="00A74824" w:rsidRPr="003B67D6" w:rsidRDefault="00A74824" w:rsidP="00FC63DC">
            <w:pPr>
              <w:pStyle w:val="berschrift1"/>
            </w:pPr>
            <w:proofErr w:type="spellStart"/>
            <w:r w:rsidRPr="003B67D6">
              <w:t>Social</w:t>
            </w:r>
            <w:proofErr w:type="spellEnd"/>
            <w:r w:rsidRPr="003B67D6">
              <w:t xml:space="preserve"> Media</w:t>
            </w:r>
          </w:p>
        </w:tc>
      </w:tr>
      <w:tr w:rsidR="00A74824" w:rsidRPr="00BB5E66" w:rsidTr="00FC63DC">
        <w:tc>
          <w:tcPr>
            <w:tcW w:w="2689" w:type="dxa"/>
          </w:tcPr>
          <w:p w:rsidR="00A74824" w:rsidRPr="00BB5E66" w:rsidRDefault="00A74824" w:rsidP="00FC63DC">
            <w:pPr>
              <w:jc w:val="right"/>
            </w:pPr>
            <w:r w:rsidRPr="00BB5E66">
              <w:t>Facebook:</w:t>
            </w:r>
          </w:p>
        </w:tc>
        <w:tc>
          <w:tcPr>
            <w:tcW w:w="6373" w:type="dxa"/>
          </w:tcPr>
          <w:p w:rsidR="00A74824" w:rsidRPr="003B67D6" w:rsidRDefault="00A74824" w:rsidP="00FC63DC">
            <w:pPr>
              <w:rPr>
                <w:b/>
              </w:rPr>
            </w:pPr>
            <w:bookmarkStart w:id="44" w:name="FacebookURL"/>
            <w:bookmarkEnd w:id="44"/>
          </w:p>
        </w:tc>
      </w:tr>
      <w:tr w:rsidR="00A74824" w:rsidRPr="00BB5E66" w:rsidTr="00FC63DC">
        <w:tc>
          <w:tcPr>
            <w:tcW w:w="2689" w:type="dxa"/>
          </w:tcPr>
          <w:p w:rsidR="00A74824" w:rsidRPr="00BB5E66" w:rsidRDefault="00A74824" w:rsidP="00FC63DC">
            <w:pPr>
              <w:jc w:val="right"/>
            </w:pPr>
            <w:r>
              <w:t>Google Plus:</w:t>
            </w:r>
          </w:p>
        </w:tc>
        <w:tc>
          <w:tcPr>
            <w:tcW w:w="6373" w:type="dxa"/>
          </w:tcPr>
          <w:p w:rsidR="00A74824" w:rsidRPr="003B67D6" w:rsidRDefault="00A74824" w:rsidP="00FC63DC">
            <w:pPr>
              <w:rPr>
                <w:b/>
              </w:rPr>
            </w:pPr>
            <w:bookmarkStart w:id="45" w:name="GooglePlusURL"/>
            <w:bookmarkEnd w:id="45"/>
          </w:p>
        </w:tc>
      </w:tr>
      <w:tr w:rsidR="00A74824" w:rsidRPr="00BB5E66" w:rsidTr="00FC63DC">
        <w:tc>
          <w:tcPr>
            <w:tcW w:w="2689" w:type="dxa"/>
          </w:tcPr>
          <w:p w:rsidR="00A74824" w:rsidRDefault="00A74824" w:rsidP="00FC63DC">
            <w:pPr>
              <w:jc w:val="right"/>
            </w:pPr>
            <w:r>
              <w:t>LinkedIn:</w:t>
            </w:r>
          </w:p>
        </w:tc>
        <w:tc>
          <w:tcPr>
            <w:tcW w:w="6373" w:type="dxa"/>
          </w:tcPr>
          <w:p w:rsidR="00A74824" w:rsidRPr="003B67D6" w:rsidRDefault="00A74824" w:rsidP="00FC63DC">
            <w:pPr>
              <w:rPr>
                <w:b/>
              </w:rPr>
            </w:pPr>
            <w:bookmarkStart w:id="46" w:name="LinkedInURL"/>
            <w:bookmarkEnd w:id="46"/>
          </w:p>
        </w:tc>
      </w:tr>
      <w:tr w:rsidR="00A74824" w:rsidRPr="00BB5E66" w:rsidTr="00FC63DC">
        <w:tc>
          <w:tcPr>
            <w:tcW w:w="2689" w:type="dxa"/>
          </w:tcPr>
          <w:p w:rsidR="00A74824" w:rsidRDefault="00A74824" w:rsidP="00FC63DC">
            <w:pPr>
              <w:jc w:val="right"/>
            </w:pPr>
            <w:r>
              <w:t>Twitter:</w:t>
            </w:r>
          </w:p>
        </w:tc>
        <w:tc>
          <w:tcPr>
            <w:tcW w:w="6373" w:type="dxa"/>
          </w:tcPr>
          <w:p w:rsidR="00A74824" w:rsidRPr="003B67D6" w:rsidRDefault="00A74824" w:rsidP="00FC63DC">
            <w:pPr>
              <w:rPr>
                <w:b/>
              </w:rPr>
            </w:pPr>
            <w:bookmarkStart w:id="47" w:name="TwitterURL"/>
            <w:bookmarkEnd w:id="47"/>
          </w:p>
        </w:tc>
      </w:tr>
      <w:tr w:rsidR="00A74824" w:rsidRPr="00BB5E66" w:rsidTr="00FC63DC">
        <w:tc>
          <w:tcPr>
            <w:tcW w:w="2689" w:type="dxa"/>
          </w:tcPr>
          <w:p w:rsidR="00A74824" w:rsidRDefault="00A74824" w:rsidP="00FC63DC">
            <w:pPr>
              <w:jc w:val="right"/>
            </w:pPr>
            <w:r>
              <w:t>Xing</w:t>
            </w:r>
          </w:p>
        </w:tc>
        <w:tc>
          <w:tcPr>
            <w:tcW w:w="6373" w:type="dxa"/>
          </w:tcPr>
          <w:p w:rsidR="00A74824" w:rsidRPr="003B67D6" w:rsidRDefault="00A74824" w:rsidP="00FC63DC">
            <w:pPr>
              <w:rPr>
                <w:b/>
              </w:rPr>
            </w:pPr>
            <w:bookmarkStart w:id="48" w:name="XingURL"/>
            <w:bookmarkEnd w:id="48"/>
          </w:p>
        </w:tc>
      </w:tr>
    </w:tbl>
    <w:p w:rsidR="002F521C" w:rsidRDefault="00AC77C4" w:rsidP="00AC77C4">
      <w:pPr>
        <w:pStyle w:val="berschrift1"/>
      </w:pPr>
      <w:r>
        <w:t>Merkmale</w:t>
      </w: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1985"/>
        <w:gridCol w:w="2126"/>
        <w:gridCol w:w="1843"/>
        <w:gridCol w:w="1559"/>
        <w:gridCol w:w="1553"/>
      </w:tblGrid>
      <w:tr w:rsidR="005265DF" w:rsidRPr="00BB5E66" w:rsidTr="005265DF">
        <w:tc>
          <w:tcPr>
            <w:tcW w:w="1985" w:type="dxa"/>
          </w:tcPr>
          <w:p w:rsidR="005265DF" w:rsidRPr="00BB5E66" w:rsidRDefault="005265DF" w:rsidP="005265DF">
            <w:bookmarkStart w:id="49" w:name="z_Table"/>
            <w:bookmarkEnd w:id="49"/>
            <w:r>
              <w:t>Gruppe</w:t>
            </w:r>
          </w:p>
        </w:tc>
        <w:tc>
          <w:tcPr>
            <w:tcW w:w="2126" w:type="dxa"/>
          </w:tcPr>
          <w:p w:rsidR="005265DF" w:rsidRPr="005265DF" w:rsidRDefault="005265DF" w:rsidP="00FC63DC">
            <w:r>
              <w:t>Merkmal</w:t>
            </w:r>
          </w:p>
        </w:tc>
        <w:tc>
          <w:tcPr>
            <w:tcW w:w="1843" w:type="dxa"/>
          </w:tcPr>
          <w:p w:rsidR="005265DF" w:rsidRPr="005265DF" w:rsidRDefault="005265DF" w:rsidP="00FC63DC">
            <w:r w:rsidRPr="005265DF">
              <w:t>Wert</w:t>
            </w:r>
          </w:p>
        </w:tc>
        <w:tc>
          <w:tcPr>
            <w:tcW w:w="1559" w:type="dxa"/>
          </w:tcPr>
          <w:p w:rsidR="005265DF" w:rsidRPr="005265DF" w:rsidRDefault="005265DF" w:rsidP="00FC63DC">
            <w:r>
              <w:t>Gültig von</w:t>
            </w:r>
          </w:p>
        </w:tc>
        <w:tc>
          <w:tcPr>
            <w:tcW w:w="1553" w:type="dxa"/>
          </w:tcPr>
          <w:p w:rsidR="005265DF" w:rsidRPr="005265DF" w:rsidRDefault="005265DF" w:rsidP="00FC63DC">
            <w:r>
              <w:t>Gültig bis</w:t>
            </w:r>
          </w:p>
        </w:tc>
      </w:tr>
      <w:tr w:rsidR="005265DF" w:rsidRPr="005B1387" w:rsidTr="005265DF">
        <w:tc>
          <w:tcPr>
            <w:tcW w:w="1985" w:type="dxa"/>
          </w:tcPr>
          <w:p w:rsidR="005265DF" w:rsidRPr="005B1387" w:rsidRDefault="005265DF" w:rsidP="005265DF">
            <w:pPr>
              <w:rPr>
                <w:b/>
              </w:rPr>
            </w:pPr>
            <w:bookmarkStart w:id="50" w:name="Merkmalgruppe"/>
            <w:bookmarkEnd w:id="50"/>
          </w:p>
        </w:tc>
        <w:tc>
          <w:tcPr>
            <w:tcW w:w="2126" w:type="dxa"/>
          </w:tcPr>
          <w:p w:rsidR="005265DF" w:rsidRPr="005B1387" w:rsidRDefault="005265DF" w:rsidP="00FC63DC">
            <w:pPr>
              <w:rPr>
                <w:b/>
              </w:rPr>
            </w:pPr>
            <w:bookmarkStart w:id="51" w:name="Merkmal"/>
            <w:bookmarkEnd w:id="51"/>
          </w:p>
        </w:tc>
        <w:tc>
          <w:tcPr>
            <w:tcW w:w="1843" w:type="dxa"/>
          </w:tcPr>
          <w:p w:rsidR="005265DF" w:rsidRPr="005B1387" w:rsidRDefault="005265DF" w:rsidP="00FC63DC">
            <w:pPr>
              <w:rPr>
                <w:b/>
              </w:rPr>
            </w:pPr>
            <w:bookmarkStart w:id="52" w:name="Merkmalwert"/>
            <w:bookmarkEnd w:id="52"/>
          </w:p>
        </w:tc>
        <w:tc>
          <w:tcPr>
            <w:tcW w:w="1559" w:type="dxa"/>
          </w:tcPr>
          <w:p w:rsidR="005265DF" w:rsidRPr="005B1387" w:rsidRDefault="005265DF" w:rsidP="00FC63DC">
            <w:pPr>
              <w:rPr>
                <w:b/>
              </w:rPr>
            </w:pPr>
            <w:bookmarkStart w:id="53" w:name="MerkmalGültigVon"/>
            <w:bookmarkEnd w:id="53"/>
          </w:p>
        </w:tc>
        <w:tc>
          <w:tcPr>
            <w:tcW w:w="1553" w:type="dxa"/>
          </w:tcPr>
          <w:p w:rsidR="005265DF" w:rsidRPr="005B1387" w:rsidRDefault="005265DF" w:rsidP="00FC63DC">
            <w:pPr>
              <w:rPr>
                <w:b/>
              </w:rPr>
            </w:pPr>
            <w:bookmarkStart w:id="54" w:name="MerkmalGültigBis"/>
            <w:bookmarkEnd w:id="54"/>
          </w:p>
        </w:tc>
      </w:tr>
    </w:tbl>
    <w:p w:rsidR="002F521C" w:rsidRDefault="002F521C" w:rsidP="009C6054">
      <w:pPr>
        <w:spacing w:after="120"/>
      </w:pPr>
    </w:p>
    <w:p w:rsidR="00B640E3" w:rsidRDefault="00B640E3" w:rsidP="009C6054">
      <w:pPr>
        <w:spacing w:after="120"/>
      </w:pPr>
      <w:r>
        <w:t>2. Verarbeitungszwecke</w:t>
      </w:r>
      <w:r w:rsidRPr="009C6054">
        <w:t xml:space="preserve"> </w:t>
      </w:r>
    </w:p>
    <w:p w:rsidR="009C6054" w:rsidRDefault="00B640E3" w:rsidP="009C6054">
      <w:pPr>
        <w:spacing w:after="120"/>
      </w:pPr>
      <w:r>
        <w:t xml:space="preserve">Wir nutzen Ihre personenbezogenen Daten zu den </w:t>
      </w:r>
      <w:r w:rsidR="009C6054" w:rsidRPr="009C6054">
        <w:t>Zwecken:</w:t>
      </w:r>
    </w:p>
    <w:p w:rsidR="00B640E3" w:rsidRPr="001C526A" w:rsidRDefault="00B640E3" w:rsidP="001C526A">
      <w:pPr>
        <w:pStyle w:val="Listenabsatz"/>
        <w:numPr>
          <w:ilvl w:val="0"/>
          <w:numId w:val="3"/>
        </w:numPr>
        <w:spacing w:after="120"/>
        <w:rPr>
          <w:rFonts w:ascii="Tahoma" w:hAnsi="Tahoma" w:cs="Tahoma"/>
          <w:sz w:val="20"/>
          <w:szCs w:val="20"/>
        </w:rPr>
      </w:pPr>
      <w:r w:rsidRPr="001C526A">
        <w:rPr>
          <w:rFonts w:ascii="Tahoma" w:hAnsi="Tahoma" w:cs="Tahoma"/>
          <w:sz w:val="20"/>
          <w:szCs w:val="20"/>
        </w:rPr>
        <w:t>Erfüllung der Aufgaben, die sich aus den mit</w:t>
      </w:r>
      <w:bookmarkStart w:id="55" w:name="_GoBack"/>
      <w:bookmarkEnd w:id="55"/>
      <w:r w:rsidRPr="001C526A">
        <w:rPr>
          <w:rFonts w:ascii="Tahoma" w:hAnsi="Tahoma" w:cs="Tahoma"/>
          <w:sz w:val="20"/>
          <w:szCs w:val="20"/>
        </w:rPr>
        <w:t xml:space="preserve"> Ihnen geschlossenen (Kauf-)Verträgen ergeben</w:t>
      </w:r>
    </w:p>
    <w:p w:rsidR="009C6054" w:rsidRPr="001C526A" w:rsidRDefault="009C6054" w:rsidP="001C526A">
      <w:pPr>
        <w:pStyle w:val="Listenabsatz"/>
        <w:numPr>
          <w:ilvl w:val="0"/>
          <w:numId w:val="3"/>
        </w:numPr>
        <w:spacing w:after="120"/>
        <w:rPr>
          <w:rFonts w:ascii="Tahoma" w:hAnsi="Tahoma" w:cs="Tahoma"/>
          <w:sz w:val="20"/>
          <w:szCs w:val="20"/>
        </w:rPr>
      </w:pPr>
      <w:r w:rsidRPr="001C526A">
        <w:rPr>
          <w:rFonts w:ascii="Tahoma" w:hAnsi="Tahoma" w:cs="Tahoma"/>
          <w:sz w:val="20"/>
          <w:szCs w:val="20"/>
        </w:rPr>
        <w:t xml:space="preserve">Zusendung von Werbematerial </w:t>
      </w:r>
    </w:p>
    <w:p w:rsidR="009C6054" w:rsidRPr="001C526A" w:rsidRDefault="009C6054" w:rsidP="001C526A">
      <w:pPr>
        <w:pStyle w:val="Listenabsatz"/>
        <w:numPr>
          <w:ilvl w:val="0"/>
          <w:numId w:val="3"/>
        </w:numPr>
        <w:spacing w:after="120"/>
        <w:rPr>
          <w:rFonts w:ascii="Tahoma" w:hAnsi="Tahoma" w:cs="Tahoma"/>
          <w:sz w:val="20"/>
          <w:szCs w:val="20"/>
        </w:rPr>
      </w:pPr>
      <w:r w:rsidRPr="001C526A">
        <w:rPr>
          <w:rFonts w:ascii="Tahoma" w:hAnsi="Tahoma" w:cs="Tahoma"/>
          <w:sz w:val="20"/>
          <w:szCs w:val="20"/>
        </w:rPr>
        <w:t>Abwicklung des Kunden-Supports</w:t>
      </w:r>
    </w:p>
    <w:p w:rsidR="00B640E3" w:rsidRDefault="00B640E3" w:rsidP="009C6054">
      <w:pPr>
        <w:spacing w:after="120"/>
      </w:pPr>
      <w:r>
        <w:t xml:space="preserve">3. Datenkategorien </w:t>
      </w:r>
    </w:p>
    <w:p w:rsidR="00B640E3" w:rsidRDefault="00B640E3" w:rsidP="009C6054">
      <w:pPr>
        <w:spacing w:after="120"/>
      </w:pPr>
      <w:r>
        <w:t>Wir verarbeiten folgende Kategorien von Daten: Adressdaten, Kontaktdaten, Vertrags- und Abrechnungsdaten</w:t>
      </w:r>
    </w:p>
    <w:p w:rsidR="00B640E3" w:rsidRDefault="00B640E3" w:rsidP="009C6054">
      <w:pPr>
        <w:spacing w:after="120"/>
      </w:pPr>
      <w:r>
        <w:t>4. Datenempfänger</w:t>
      </w:r>
    </w:p>
    <w:p w:rsidR="00B640E3" w:rsidRDefault="00B640E3" w:rsidP="009C6054">
      <w:pPr>
        <w:spacing w:after="120"/>
      </w:pPr>
      <w:r>
        <w:t>Eine Weitergabe Ihrer Adressdaten ist nicht erfolgt. Wir werden auf Anforderung Ihre Daten an öffentliche oder sonstige externe Stellen weitergeben, die die Daten aufgrund gesetzlicher Vorschriften erhalten dürfen (z.B. Finanzbehörden).</w:t>
      </w:r>
    </w:p>
    <w:p w:rsidR="00B640E3" w:rsidRDefault="00B640E3" w:rsidP="009C6054">
      <w:pPr>
        <w:spacing w:after="120"/>
      </w:pPr>
      <w:r>
        <w:t>5. Speicherdauer</w:t>
      </w:r>
      <w:r w:rsidRPr="009C6054">
        <w:t xml:space="preserve"> </w:t>
      </w:r>
    </w:p>
    <w:p w:rsidR="009C6054" w:rsidRPr="009C6054" w:rsidRDefault="009C6054" w:rsidP="009C6054">
      <w:pPr>
        <w:spacing w:after="120"/>
      </w:pPr>
      <w:r w:rsidRPr="009C6054">
        <w:t xml:space="preserve">Wir speichern Ihre Daten </w:t>
      </w:r>
      <w:r>
        <w:t xml:space="preserve">für die Dauer von 2 Jahren nach dem letzten Kontakt </w:t>
      </w:r>
      <w:r w:rsidR="009A66E9">
        <w:t>I</w:t>
      </w:r>
      <w:r>
        <w:t>hrerseits, wenn Sie keine Geschäftsbeziehung mit uns eingegangen sind. Beim Bestehen einer Geschäftsbeziehung speichern wir Ihre Daten 10 Jahre lang nach Abschluss des letzten geschäftlichen Vorgangs.</w:t>
      </w:r>
      <w:r w:rsidR="00B640E3">
        <w:t xml:space="preserve"> Danach werden die Daten gelöscht.</w:t>
      </w:r>
    </w:p>
    <w:p w:rsidR="00B640E3" w:rsidRDefault="00B640E3">
      <w:pPr>
        <w:spacing w:after="120"/>
      </w:pPr>
      <w:r>
        <w:t>6. Auskunft, Berichtigung, Löschung, Einschränkung der Verarbeitung und Widerspruch</w:t>
      </w:r>
    </w:p>
    <w:p w:rsidR="00B640E3" w:rsidRDefault="009C6054">
      <w:pPr>
        <w:spacing w:after="120"/>
      </w:pPr>
      <w:r w:rsidRPr="009C6054">
        <w:t xml:space="preserve">Ihnen stehen grundsätzlich die Rechte auf Berichtigung, Löschung, Einschränkung und Widerspruch zu. Dafür wenden Sie sich an uns. </w:t>
      </w:r>
    </w:p>
    <w:p w:rsidR="00B640E3" w:rsidRDefault="00B640E3">
      <w:pPr>
        <w:spacing w:after="120"/>
      </w:pPr>
      <w:r>
        <w:t>7. Beschwerderecht gegenüber Aufsichtsbehörde</w:t>
      </w:r>
      <w:r w:rsidRPr="009C6054">
        <w:t xml:space="preserve"> </w:t>
      </w:r>
    </w:p>
    <w:p w:rsidR="009C6054" w:rsidRDefault="009C6054">
      <w:pPr>
        <w:spacing w:after="120"/>
      </w:pPr>
      <w:r w:rsidRPr="009C6054">
        <w:t xml:space="preserve">Wenn Sie glauben, dass die Verarbeitung Ihrer Daten gegen das Datenschutzrecht verstößt oder Ihre datenschutzrechtlichen Ansprüche sonst in einer Weise verletzt worden sind, </w:t>
      </w:r>
      <w:r w:rsidR="00B640E3">
        <w:t xml:space="preserve">haben Sie gemäß Art. 77 </w:t>
      </w:r>
      <w:r w:rsidR="00B640E3">
        <w:lastRenderedPageBreak/>
        <w:t>DSGVO das Recht, sich bei der für unser Unternehmen zuständigen Aufsichtsbehörde zu beschweren</w:t>
      </w:r>
      <w:r w:rsidRPr="009C6054">
        <w:t xml:space="preserve">. In </w:t>
      </w:r>
      <w:r>
        <w:t xml:space="preserve">Deutschland </w:t>
      </w:r>
      <w:r w:rsidRPr="009C6054">
        <w:t xml:space="preserve">ist </w:t>
      </w:r>
      <w:r>
        <w:t xml:space="preserve">der </w:t>
      </w:r>
      <w:r w:rsidRPr="009C6054">
        <w:t>Bundesbeauftragte für den Datenschutz und die Informationsfreiheit</w:t>
      </w:r>
      <w:r>
        <w:t xml:space="preserve"> </w:t>
      </w:r>
      <w:r w:rsidRPr="009C6054">
        <w:t>zuständig</w:t>
      </w:r>
      <w:r>
        <w:t>:</w:t>
      </w:r>
    </w:p>
    <w:p w:rsidR="009C6054" w:rsidRDefault="009C6054" w:rsidP="009C6054">
      <w:r>
        <w:t>Die Bundesbeauftragte für den Datenschutz und die Informationsfreiheit</w:t>
      </w:r>
    </w:p>
    <w:p w:rsidR="009C6054" w:rsidRDefault="009C6054" w:rsidP="009C6054">
      <w:r>
        <w:t>Husarenstr. 30</w:t>
      </w:r>
    </w:p>
    <w:p w:rsidR="009C6054" w:rsidRDefault="009C6054" w:rsidP="009C6054">
      <w:r>
        <w:t>53117 Bonn</w:t>
      </w:r>
    </w:p>
    <w:p w:rsidR="009C6054" w:rsidRDefault="009C6054" w:rsidP="009C6054">
      <w:r>
        <w:t>Telefon: +49 (228) 997799-0</w:t>
      </w:r>
    </w:p>
    <w:p w:rsidR="009C6054" w:rsidRDefault="009C6054" w:rsidP="009C6054">
      <w:r>
        <w:t>Fax: +49 (228) 997799-550</w:t>
      </w:r>
    </w:p>
    <w:p w:rsidR="009C6054" w:rsidRDefault="000F010A" w:rsidP="009C6054">
      <w:pPr>
        <w:spacing w:after="120"/>
      </w:pPr>
      <w:hyperlink r:id="rId7" w:history="1">
        <w:r w:rsidR="009C6054" w:rsidRPr="00F55BD3">
          <w:rPr>
            <w:rStyle w:val="Hyperlink"/>
          </w:rPr>
          <w:t>www.bfdi.bund.de</w:t>
        </w:r>
      </w:hyperlink>
      <w:r w:rsidR="009C6054">
        <w:t xml:space="preserve"> </w:t>
      </w:r>
    </w:p>
    <w:p w:rsidR="009C6054" w:rsidRDefault="009C6054">
      <w:pPr>
        <w:spacing w:after="120"/>
      </w:pPr>
    </w:p>
    <w:p w:rsidR="00E61256" w:rsidRDefault="00E61256" w:rsidP="009C6054">
      <w:pPr>
        <w:spacing w:after="120"/>
      </w:pPr>
      <w:bookmarkStart w:id="56" w:name="Schlussformel"/>
      <w:bookmarkEnd w:id="56"/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5"/>
      </w:tblGrid>
      <w:tr w:rsidR="00E61256" w:rsidRPr="005E0E89" w:rsidTr="00F84309">
        <w:tc>
          <w:tcPr>
            <w:tcW w:w="4644" w:type="dxa"/>
          </w:tcPr>
          <w:p w:rsidR="00E61256" w:rsidRPr="005E0E89" w:rsidRDefault="00E61256" w:rsidP="00F84309">
            <w:pPr>
              <w:spacing w:before="480"/>
            </w:pPr>
            <w:bookmarkStart w:id="57" w:name="ErsterUnterzeichner"/>
            <w:bookmarkEnd w:id="57"/>
          </w:p>
        </w:tc>
        <w:tc>
          <w:tcPr>
            <w:tcW w:w="4643" w:type="dxa"/>
          </w:tcPr>
          <w:p w:rsidR="00E61256" w:rsidRPr="005E0E89" w:rsidRDefault="00E61256" w:rsidP="00F84309">
            <w:pPr>
              <w:spacing w:before="480"/>
            </w:pPr>
            <w:bookmarkStart w:id="58" w:name="ZweiterUnterzeichner"/>
            <w:bookmarkEnd w:id="58"/>
          </w:p>
        </w:tc>
      </w:tr>
      <w:tr w:rsidR="00E61256" w:rsidRPr="005E0E89" w:rsidTr="00F84309">
        <w:tc>
          <w:tcPr>
            <w:tcW w:w="4644" w:type="dxa"/>
          </w:tcPr>
          <w:p w:rsidR="00E61256" w:rsidRPr="005E0E89" w:rsidRDefault="00E61256" w:rsidP="00F84309">
            <w:bookmarkStart w:id="59" w:name="ErsterUnterzeichnerFunktion"/>
            <w:bookmarkEnd w:id="59"/>
          </w:p>
        </w:tc>
        <w:tc>
          <w:tcPr>
            <w:tcW w:w="4643" w:type="dxa"/>
          </w:tcPr>
          <w:p w:rsidR="00E61256" w:rsidRPr="005E0E89" w:rsidRDefault="00E61256" w:rsidP="00F84309">
            <w:bookmarkStart w:id="60" w:name="ZweiterUnterzeichnerFunktion"/>
            <w:bookmarkEnd w:id="60"/>
          </w:p>
        </w:tc>
      </w:tr>
    </w:tbl>
    <w:p w:rsidR="00E61256" w:rsidRDefault="00E61256" w:rsidP="005E0E89"/>
    <w:sectPr w:rsidR="00E61256" w:rsidSect="00E61256">
      <w:headerReference w:type="default" r:id="rId8"/>
      <w:footerReference w:type="default" r:id="rId9"/>
      <w:footerReference w:type="first" r:id="rId10"/>
      <w:pgSz w:w="11907" w:h="16840" w:code="9"/>
      <w:pgMar w:top="1071" w:right="1418" w:bottom="1134" w:left="1418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10A" w:rsidRDefault="000F010A">
      <w:r>
        <w:separator/>
      </w:r>
    </w:p>
  </w:endnote>
  <w:endnote w:type="continuationSeparator" w:id="0">
    <w:p w:rsidR="000F010A" w:rsidRDefault="000F0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1256" w:rsidRDefault="00E61256">
    <w:pPr>
      <w:framePr w:w="130" w:h="153" w:hSpace="142" w:wrap="around" w:vAnchor="page" w:hAnchor="page" w:x="852" w:y="5955" w:anchorLock="1"/>
    </w:pPr>
    <w:r>
      <w:t>–</w:t>
    </w:r>
  </w:p>
  <w:p w:rsidR="00E61256" w:rsidRDefault="00E61256">
    <w:pPr>
      <w:pStyle w:val="Fuzeile"/>
      <w:tabs>
        <w:tab w:val="clear" w:pos="4536"/>
        <w:tab w:val="clear" w:pos="9072"/>
      </w:tabs>
      <w:jc w:val="right"/>
    </w:pPr>
    <w:r>
      <w:fldChar w:fldCharType="begin"/>
    </w:r>
    <w:r>
      <w:instrText xml:space="preserve"> IF </w:instrText>
    </w:r>
    <w:r w:rsidR="00DA6D4E">
      <w:fldChar w:fldCharType="begin"/>
    </w:r>
    <w:r w:rsidR="00DA6D4E">
      <w:instrText xml:space="preserve"> NUMPAGES</w:instrText>
    </w:r>
    <w:r w:rsidR="00DA6D4E">
      <w:fldChar w:fldCharType="separate"/>
    </w:r>
    <w:r w:rsidR="001C526A">
      <w:rPr>
        <w:noProof/>
      </w:rPr>
      <w:instrText>3</w:instrText>
    </w:r>
    <w:r w:rsidR="00DA6D4E">
      <w:rPr>
        <w:noProof/>
      </w:rPr>
      <w:fldChar w:fldCharType="end"/>
    </w:r>
    <w:r>
      <w:instrText xml:space="preserve">&gt; </w:instrTex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1C526A">
      <w:rPr>
        <w:rStyle w:val="Seitenzahl"/>
        <w:noProof/>
      </w:rPr>
      <w:instrText>3</w:instrText>
    </w:r>
    <w:r>
      <w:rPr>
        <w:rStyle w:val="Seitenzahl"/>
      </w:rPr>
      <w:fldChar w:fldCharType="end"/>
    </w:r>
    <w:r>
      <w:instrText xml:space="preserve"> "• • •" " " \* MERGEFORMAT </w:instrText>
    </w:r>
    <w:r>
      <w:fldChar w:fldCharType="separate"/>
    </w:r>
    <w:r w:rsidR="001C526A">
      <w:rPr>
        <w:noProof/>
      </w:rPr>
      <w:t xml:space="preserve"> 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1256" w:rsidRDefault="00E61256">
    <w:pPr>
      <w:framePr w:w="130" w:h="153" w:hSpace="142" w:wrap="around" w:vAnchor="page" w:hAnchor="page" w:x="852" w:y="5955" w:anchorLock="1"/>
    </w:pPr>
    <w:r>
      <w:t>–</w:t>
    </w:r>
  </w:p>
  <w:p w:rsidR="00E61256" w:rsidRDefault="00E61256">
    <w:pPr>
      <w:pStyle w:val="Fuzeile"/>
      <w:tabs>
        <w:tab w:val="clear" w:pos="4536"/>
        <w:tab w:val="clear" w:pos="9072"/>
      </w:tabs>
      <w:jc w:val="right"/>
    </w:pPr>
    <w:r>
      <w:fldChar w:fldCharType="begin"/>
    </w:r>
    <w:r>
      <w:instrText xml:space="preserve"> IF </w:instrText>
    </w:r>
    <w:r w:rsidR="00DA6D4E">
      <w:fldChar w:fldCharType="begin"/>
    </w:r>
    <w:r w:rsidR="00DA6D4E">
      <w:instrText xml:space="preserve"> NUMPAGES</w:instrText>
    </w:r>
    <w:r w:rsidR="00DA6D4E">
      <w:fldChar w:fldCharType="separate"/>
    </w:r>
    <w:r w:rsidR="00BC6AF1">
      <w:rPr>
        <w:noProof/>
      </w:rPr>
      <w:instrText>3</w:instrText>
    </w:r>
    <w:r w:rsidR="00DA6D4E">
      <w:rPr>
        <w:noProof/>
      </w:rPr>
      <w:fldChar w:fldCharType="end"/>
    </w:r>
    <w:r>
      <w:instrText xml:space="preserve">&gt; </w:instrTex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BC6AF1">
      <w:rPr>
        <w:rStyle w:val="Seitenzahl"/>
        <w:noProof/>
      </w:rPr>
      <w:instrText>1</w:instrText>
    </w:r>
    <w:r>
      <w:rPr>
        <w:rStyle w:val="Seitenzahl"/>
      </w:rPr>
      <w:fldChar w:fldCharType="end"/>
    </w:r>
    <w:r>
      <w:instrText xml:space="preserve"> "• • •" " " \* MERGEFORMAT </w:instrText>
    </w:r>
    <w:r>
      <w:fldChar w:fldCharType="separate"/>
    </w:r>
    <w:r w:rsidR="00BC6AF1">
      <w:rPr>
        <w:noProof/>
      </w:rPr>
      <w:t>• • •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10A" w:rsidRDefault="000F010A">
      <w:r>
        <w:separator/>
      </w:r>
    </w:p>
  </w:footnote>
  <w:footnote w:type="continuationSeparator" w:id="0">
    <w:p w:rsidR="000F010A" w:rsidRDefault="000F01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1256" w:rsidRDefault="00E61256">
    <w:pPr>
      <w:pStyle w:val="Kopfzeile"/>
      <w:jc w:val="center"/>
    </w:pPr>
    <w:r>
      <w:rPr>
        <w:rStyle w:val="Seitenzahl"/>
      </w:rPr>
      <w:t xml:space="preserve">Seite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</w:rPr>
      <w:t>2</w:t>
    </w:r>
    <w:r>
      <w:rPr>
        <w:rStyle w:val="Seitenzahl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1C2842"/>
    <w:multiLevelType w:val="hybridMultilevel"/>
    <w:tmpl w:val="1FEE76FE"/>
    <w:lvl w:ilvl="0" w:tplc="167A8E7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937401"/>
    <w:multiLevelType w:val="hybridMultilevel"/>
    <w:tmpl w:val="2DC692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165E43"/>
    <w:multiLevelType w:val="hybridMultilevel"/>
    <w:tmpl w:val="D4567F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bsenderPostanschrift2" w:val="AbsenderPostanschrift()"/>
    <w:docVar w:name="Abteilung" w:val="Ansprechpartner-&gt;Abteilung"/>
    <w:docVar w:name="Anrede" w:val="AnredePerson()"/>
    <w:docVar w:name="Anschrift" w:val="PostAnschriftPerson()"/>
    <w:docVar w:name="AnschriftPrivat" w:val="Ansprechpartner-&gt;Anschrift "/>
    <w:docVar w:name="EMail2PrivatPerson" w:val="Ansprechpartner-&gt;EmailPrivat2 "/>
    <w:docVar w:name="EMailPrivatPerson" w:val="Ansprechpartner-&gt;EmailPrivat "/>
    <w:docVar w:name="FacebookURL" w:val="DocLinkName(&quot;Ansprechpartner&quot;, &quot;URL_Facebook&quot;)"/>
    <w:docVar w:name="Funktion" w:val="Ansprechpartner-&gt;Funktion"/>
    <w:docVar w:name="Geburtsdatum" w:val="FormatDatumStandard(Ansprechpartner-&gt;Geburtstag)"/>
    <w:docVar w:name="GooglePlusURL" w:val="DocLinkName(&quot;Ansprechpartner&quot;, &quot;URL_GooglePlus&quot;)"/>
    <w:docVar w:name="Land" w:val="Ansprechpartner-&gt;Land"/>
    <w:docVar w:name="LinkedInURL" w:val="DocLinkName(&quot;Ansprechpartner&quot;, &quot;URL_LinkedIn&quot;)"/>
    <w:docVar w:name="Merkmal" w:val="AnsprechpartnerMerkmale-&gt;Merkmal"/>
    <w:docVar w:name="Merkmalgruppe" w:val="AnsprechpartnerMerkmale-&gt;Gruppe "/>
    <w:docVar w:name="MerkmalGültigBis" w:val="FormatDatumStandard(AnsprechpartnerMerkmale-&gt;GültigBis)"/>
    <w:docVar w:name="MerkmalGültigVon" w:val="FormatDatumStandard(AnsprechpartnerMerkmale-&gt;GültigVom)"/>
    <w:docVar w:name="Merkmalwert" w:val="AnsprechpartnerMerkmale-&gt;Wert"/>
    <w:docVar w:name="Name" w:val="Ansprechpartner-&gt;Name"/>
    <w:docVar w:name="Ort" w:val="Ansprechpartner-&gt;Ort"/>
    <w:docVar w:name="PLZ" w:val="Ansprechpartner-&gt;PLZ"/>
    <w:docVar w:name="Sprache" w:val="Ansprechpartner-&gt;Sprache "/>
    <w:docVar w:name="Strasse" w:val="Ansprechpartner-&gt;Strasse "/>
    <w:docVar w:name="Telefax" w:val="TelefaxPerson()"/>
    <w:docVar w:name="Titel" w:val="Ansprechpartner-&gt;Titel"/>
    <w:docVar w:name="TwitterURL" w:val="DocLinkName(&quot;Ansprechpartner&quot;, &quot;URL_Twitter&quot;)"/>
    <w:docVar w:name="VorlagenTyp" w:val="Brief"/>
    <w:docVar w:name="Vorname" w:val="Ansprechpartner-&gt;Vorname "/>
    <w:docVar w:name="XingURL" w:val="DocLinkName(&quot;Ansprechpartner&quot;, &quot;URL_Xing&quot;)"/>
    <w:docVar w:name="z_Dialog" w:val="VBA_WordMacros.LetterDialog"/>
    <w:docVar w:name="z_Table" w:val="VBA_WordMacros.FillTable"/>
    <w:docVar w:name="z_TableOrgTableName" w:val="Ansprechpartnermerkmale"/>
  </w:docVars>
  <w:rsids>
    <w:rsidRoot w:val="00C923B2"/>
    <w:rsid w:val="000A3D89"/>
    <w:rsid w:val="000F010A"/>
    <w:rsid w:val="001C526A"/>
    <w:rsid w:val="0028369B"/>
    <w:rsid w:val="002F521C"/>
    <w:rsid w:val="00320B56"/>
    <w:rsid w:val="004B58BB"/>
    <w:rsid w:val="005265DF"/>
    <w:rsid w:val="005523C2"/>
    <w:rsid w:val="005B1387"/>
    <w:rsid w:val="005E0E89"/>
    <w:rsid w:val="007C1B46"/>
    <w:rsid w:val="007F700D"/>
    <w:rsid w:val="009235DD"/>
    <w:rsid w:val="009A66E9"/>
    <w:rsid w:val="009C6054"/>
    <w:rsid w:val="00A74824"/>
    <w:rsid w:val="00AC77C4"/>
    <w:rsid w:val="00AF3A2B"/>
    <w:rsid w:val="00AF6510"/>
    <w:rsid w:val="00B40D6B"/>
    <w:rsid w:val="00B640E3"/>
    <w:rsid w:val="00B7014A"/>
    <w:rsid w:val="00B874AF"/>
    <w:rsid w:val="00BC6AF1"/>
    <w:rsid w:val="00BD56F5"/>
    <w:rsid w:val="00C523A5"/>
    <w:rsid w:val="00C923B2"/>
    <w:rsid w:val="00DA6D4E"/>
    <w:rsid w:val="00E46243"/>
    <w:rsid w:val="00E61256"/>
    <w:rsid w:val="00EA2271"/>
    <w:rsid w:val="00EA4BB3"/>
    <w:rsid w:val="00ED1CBA"/>
    <w:rsid w:val="00ED57DB"/>
    <w:rsid w:val="00EF7A00"/>
    <w:rsid w:val="00F84309"/>
    <w:rsid w:val="00F95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291AFA-08B6-4E90-B21C-6AC073A1C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ahoma" w:hAnsi="Tahoma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74824"/>
    <w:pPr>
      <w:keepNext/>
      <w:keepLines/>
      <w:overflowPunct/>
      <w:autoSpaceDE/>
      <w:autoSpaceDN/>
      <w:adjustRightInd/>
      <w:spacing w:before="240" w:line="259" w:lineRule="auto"/>
      <w:textAlignment w:val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31253"/>
    <w:rPr>
      <w:rFonts w:ascii="Tahoma" w:hAnsi="Tahoma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831253"/>
    <w:rPr>
      <w:rFonts w:ascii="Tahoma" w:hAnsi="Tahoma"/>
    </w:rPr>
  </w:style>
  <w:style w:type="character" w:styleId="Seitenzahl">
    <w:name w:val="page number"/>
    <w:basedOn w:val="Absatz-Standardschriftart"/>
    <w:uiPriority w:val="99"/>
    <w:rPr>
      <w:rFonts w:cs="Times New Roman"/>
    </w:rPr>
  </w:style>
  <w:style w:type="table" w:styleId="Tabellenraster">
    <w:name w:val="Table Grid"/>
    <w:basedOn w:val="NormaleTabelle"/>
    <w:uiPriority w:val="39"/>
    <w:rsid w:val="005E0E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9C605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styleId="Listenabsatz">
    <w:name w:val="List Paragraph"/>
    <w:basedOn w:val="Standard"/>
    <w:uiPriority w:val="34"/>
    <w:qFormat/>
    <w:rsid w:val="009C6054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Absatz-Standardschriftart"/>
    <w:unhideWhenUsed/>
    <w:rsid w:val="009C6054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C6054"/>
    <w:rPr>
      <w:color w:val="808080"/>
      <w:shd w:val="clear" w:color="auto" w:fill="E6E6E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7482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400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fdi.bund.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362</Words>
  <Characters>2360</Characters>
  <Application>Microsoft Office Word</Application>
  <DocSecurity>0</DocSecurity>
  <Lines>118</Lines>
  <Paragraphs>104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</vt:lpstr>
    </vt:vector>
  </TitlesOfParts>
  <Company>orgAnice Software GmbH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</dc:title>
  <dc:subject>orgAnice Pi</dc:subject>
  <dc:creator>Steffen Mayer</dc:creator>
  <cp:keywords/>
  <dc:description/>
  <cp:lastModifiedBy>Matthias Kozlowski</cp:lastModifiedBy>
  <cp:revision>94</cp:revision>
  <dcterms:created xsi:type="dcterms:W3CDTF">1995-12-06T11:32:00Z</dcterms:created>
  <dcterms:modified xsi:type="dcterms:W3CDTF">2018-03-23T13:27:00Z</dcterms:modified>
  <cp:category>orgAnice Pi-Vorlage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rache">
    <vt:lpwstr>Deutsch</vt:lpwstr>
  </property>
</Properties>
</file>